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EB" w:rsidRPr="00B357EB" w:rsidRDefault="00B357EB" w:rsidP="00B357EB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4" w:history="1"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     </w:t>
        </w:r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درس کلیک نمایید</w:t>
        </w:r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B357EB" w:rsidRPr="00B357EB" w:rsidRDefault="00B357EB" w:rsidP="00B357EB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5" w:history="1"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 xml:space="preserve">      </w:t>
        </w:r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دوره کلیک نمایید</w:t>
        </w:r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B357EB" w:rsidRPr="00B357EB" w:rsidRDefault="00B357EB" w:rsidP="00B357EB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6" w:history="1"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روش نگارش طرح درس کلیک نمایید</w:t>
        </w:r>
        <w:r w:rsidRPr="00B357EB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B357EB" w:rsidRPr="00B357EB" w:rsidRDefault="00B357EB" w:rsidP="00B357EB">
      <w:pPr>
        <w:shd w:val="clear" w:color="auto" w:fill="FFFFFF"/>
        <w:bidi/>
        <w:spacing w:after="0" w:line="240" w:lineRule="auto"/>
        <w:textAlignment w:val="baseline"/>
        <w:outlineLvl w:val="0"/>
        <w:rPr>
          <w:rFonts w:ascii="vazir" w:eastAsia="Times New Roman" w:hAnsi="vazir" w:cs="Times New Roman"/>
          <w:b/>
          <w:bCs/>
          <w:color w:val="000000"/>
          <w:kern w:val="36"/>
          <w:sz w:val="24"/>
          <w:szCs w:val="24"/>
        </w:rPr>
      </w:pPr>
      <w:r w:rsidRPr="00B357EB">
        <w:rPr>
          <w:rFonts w:ascii="vazir" w:eastAsia="Times New Roman" w:hAnsi="vazir" w:cs="Times New Roman"/>
          <w:b/>
          <w:bCs/>
          <w:color w:val="000000"/>
          <w:kern w:val="36"/>
          <w:bdr w:val="none" w:sz="0" w:space="0" w:color="auto" w:frame="1"/>
          <w:rtl/>
        </w:rPr>
        <w:t xml:space="preserve">              </w:t>
      </w:r>
      <w:r>
        <w:rPr>
          <w:rFonts w:ascii="vazir" w:eastAsia="Times New Roman" w:hAnsi="vazir" w:cs="Times New Roman" w:hint="cs"/>
          <w:b/>
          <w:bCs/>
          <w:color w:val="000000"/>
          <w:kern w:val="36"/>
          <w:bdr w:val="none" w:sz="0" w:space="0" w:color="auto" w:frame="1"/>
          <w:rtl/>
        </w:rPr>
        <w:t xml:space="preserve">                                                            </w:t>
      </w:r>
      <w:r w:rsidRPr="00B357EB">
        <w:rPr>
          <w:rFonts w:ascii="vazir" w:eastAsia="Times New Roman" w:hAnsi="vazir" w:cs="Times New Roman"/>
          <w:b/>
          <w:bCs/>
          <w:color w:val="000000"/>
          <w:kern w:val="36"/>
          <w:bdr w:val="none" w:sz="0" w:space="0" w:color="auto" w:frame="1"/>
          <w:rtl/>
        </w:rPr>
        <w:t>برای مشاهده طرح دوره بر روی عنوان درس کلیک نمائید.</w:t>
      </w: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357E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 :1405 -1404 گروه دانشجویان : پیوسته رادیولوژی  ورودی :1404   ترم : 1</w:t>
      </w:r>
    </w:p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2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831"/>
        <w:gridCol w:w="1286"/>
        <w:gridCol w:w="1359"/>
        <w:gridCol w:w="1667"/>
        <w:gridCol w:w="1250"/>
        <w:gridCol w:w="1813"/>
        <w:gridCol w:w="1559"/>
      </w:tblGrid>
      <w:tr w:rsidR="00B357EB" w:rsidRPr="00B357EB" w:rsidTr="00B357EB">
        <w:trPr>
          <w:trHeight w:val="881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357EB" w:rsidRPr="00B357EB" w:rsidTr="00B357EB">
        <w:trPr>
          <w:trHeight w:val="1140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1 (گروه 8)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 3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9999919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محمدی</w:t>
            </w:r>
          </w:p>
        </w:tc>
      </w:tr>
      <w:tr w:rsidR="00B357EB" w:rsidRPr="00B357EB" w:rsidTr="00B357EB">
        <w:trPr>
          <w:trHeight w:val="1140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فیزیک پیش دانشگاهی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 2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4122751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کوهکن</w:t>
            </w:r>
          </w:p>
        </w:tc>
      </w:tr>
      <w:tr w:rsidR="00B357EB" w:rsidRPr="00B357EB" w:rsidTr="00B357EB">
        <w:trPr>
          <w:trHeight w:val="795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فیزیولوژی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 1.5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0.5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4122709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قدیری</w:t>
            </w:r>
          </w:p>
        </w:tc>
      </w:tr>
      <w:tr w:rsidR="00B357EB" w:rsidRPr="00B357EB" w:rsidTr="00B357EB">
        <w:trPr>
          <w:trHeight w:val="795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 (1)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1.5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0.5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4122706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موسس</w:t>
            </w:r>
          </w:p>
        </w:tc>
      </w:tr>
      <w:tr w:rsidR="00B357EB" w:rsidRPr="00B357EB" w:rsidTr="00B357EB">
        <w:trPr>
          <w:trHeight w:val="795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5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آیین زندگی (گروه 8)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9999906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نجاتی زاده</w:t>
            </w:r>
          </w:p>
        </w:tc>
      </w:tr>
      <w:tr w:rsidR="00B357EB" w:rsidRPr="00B357EB" w:rsidTr="00B357EB">
        <w:trPr>
          <w:trHeight w:val="1140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زیست شناسی سلولی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4122710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موسوی دکتر صالحی</w:t>
            </w:r>
          </w:p>
        </w:tc>
      </w:tr>
      <w:tr w:rsidR="00B357EB" w:rsidRPr="00B357EB" w:rsidTr="00B357EB">
        <w:trPr>
          <w:trHeight w:val="1140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>7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فناوری نوین اطلاعات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4122712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داوری</w:t>
            </w:r>
          </w:p>
        </w:tc>
      </w:tr>
      <w:tr w:rsidR="00B357EB" w:rsidRPr="00B357EB" w:rsidTr="00B357EB">
        <w:trPr>
          <w:trHeight w:val="795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ریاضیات عمومی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4122703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زارع</w:t>
            </w:r>
          </w:p>
        </w:tc>
      </w:tr>
      <w:tr w:rsidR="00B357EB" w:rsidRPr="00B357EB" w:rsidTr="00B357EB">
        <w:trPr>
          <w:trHeight w:val="1140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9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4122714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حق پرست دکتر افضلی پور</w:t>
            </w:r>
          </w:p>
        </w:tc>
      </w:tr>
      <w:tr w:rsidR="00B357EB" w:rsidRPr="00B357EB" w:rsidTr="00B357EB">
        <w:trPr>
          <w:trHeight w:val="1140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10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ادبیات فارسی (گروه 8)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9999921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نجیبی</w:t>
            </w:r>
          </w:p>
        </w:tc>
      </w:tr>
      <w:tr w:rsidR="00B357EB" w:rsidRPr="00B357EB" w:rsidTr="00B357EB">
        <w:trPr>
          <w:trHeight w:val="855"/>
        </w:trPr>
        <w:tc>
          <w:tcPr>
            <w:tcW w:w="130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83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81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5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357EB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357E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اول  سال تحصیلی :1405 -1404 گروه دانشجویان : پیوسته رادیولوژی  ورودی :1403     ترم : 3</w:t>
      </w:r>
    </w:p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0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952"/>
        <w:gridCol w:w="1015"/>
        <w:gridCol w:w="1110"/>
        <w:gridCol w:w="1349"/>
        <w:gridCol w:w="999"/>
        <w:gridCol w:w="1476"/>
        <w:gridCol w:w="1549"/>
      </w:tblGrid>
      <w:tr w:rsidR="00B357EB" w:rsidRPr="00B357EB" w:rsidTr="001422E2">
        <w:trPr>
          <w:trHeight w:val="753"/>
        </w:trPr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tgtFrame="_blank" w:history="1"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فیزیک پرتو شناسی تشخیصی</w:t>
              </w:r>
            </w:hyperlink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4122720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درویش</w:t>
            </w:r>
          </w:p>
        </w:tc>
        <w:bookmarkStart w:id="0" w:name="_GoBack"/>
        <w:bookmarkEnd w:id="0"/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پرتونگاری 2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4122722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افضلی پور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(1)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4122743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رهنما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آناتومی3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1.5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0.5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4122713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موسس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5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 رایانه در فناوری تصویر برداری پزشکی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4122715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بنی اسدی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4122704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عباسی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7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ساختمان و ویژگی های مواد کنتراست زا در تصویر برداری پزشکی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4122727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افضلی پور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9999904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نجاتی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9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4122702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فقیه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10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انگلیسی (گروه 8)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9999922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11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اصطلاحات پزشکی در رادیولوژی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4122717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داوری</w:t>
            </w:r>
          </w:p>
        </w:tc>
      </w:tr>
      <w:tr w:rsidR="00B357EB" w:rsidRPr="00B357EB" w:rsidTr="001422E2">
        <w:tc>
          <w:tcPr>
            <w:tcW w:w="6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9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جمع</w:t>
            </w:r>
          </w:p>
        </w:tc>
        <w:tc>
          <w:tcPr>
            <w:tcW w:w="101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1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3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9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20</w:t>
            </w:r>
          </w:p>
        </w:tc>
        <w:tc>
          <w:tcPr>
            <w:tcW w:w="1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357EB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492A6B" w:rsidRDefault="00492A6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492A6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492A6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492A6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357E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 :1405 -1404  گروه دانشجویان : پیوسته رادیولوژی    ورودی :1402 ترم : 5</w:t>
      </w:r>
    </w:p>
    <w:p w:rsidR="00492A6B" w:rsidRPr="00B357E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0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070"/>
        <w:gridCol w:w="918"/>
        <w:gridCol w:w="1064"/>
        <w:gridCol w:w="1351"/>
        <w:gridCol w:w="1001"/>
        <w:gridCol w:w="1462"/>
        <w:gridCol w:w="1494"/>
      </w:tblGrid>
      <w:tr w:rsidR="00B357EB" w:rsidRPr="00B357EB" w:rsidTr="00492A6B">
        <w:trPr>
          <w:trHeight w:val="739"/>
        </w:trPr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روش پرتو نگاری اختصاصی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4122728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افضلی پور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دوزیمتری پرتوهای یونیزان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1.5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0.5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4122732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حق پرست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فیزیکی سیستم های تومو گرافی کامپیوتری (سی تی اسکن)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4122734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حق پرست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tgtFrame="_blank" w:history="1"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حفاظت در برابر پرتوهای یونیزان در بخش پرتوشناسی تشخیصی</w:t>
              </w:r>
            </w:hyperlink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4122739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درویش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tgtFrame="_blank" w:history="1"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5</w:t>
              </w:r>
            </w:hyperlink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0" w:tgtFrame="_blank" w:history="1"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حفاظت سیستم های تصویر برداری </w:t>
              </w:r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</w:rPr>
                <w:t>MRI</w:t>
              </w:r>
            </w:hyperlink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4122736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درویش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 آموزی (3)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4122745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افضلی پور</w:t>
            </w:r>
          </w:p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رهنما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سمینار(2)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4122742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حق پرست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تخصصی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4122707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محمودی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تصاویر پزشکی (1)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4122729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نوری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9999909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رخشندگان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4122705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رفعتی</w:t>
            </w:r>
          </w:p>
        </w:tc>
      </w:tr>
      <w:tr w:rsidR="00B357EB" w:rsidRPr="00B357EB" w:rsidTr="00492A6B">
        <w:tc>
          <w:tcPr>
            <w:tcW w:w="66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0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9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3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46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9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357EB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492A6B" w:rsidRDefault="00492A6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492A6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357E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 :1405 -1404  گروه دانشجویان : پیوسته رادیولوژی  ورودی :1401  ترم : 7</w:t>
      </w:r>
    </w:p>
    <w:p w:rsidR="00492A6B" w:rsidRPr="00B357E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781"/>
        <w:gridCol w:w="560"/>
        <w:gridCol w:w="558"/>
        <w:gridCol w:w="786"/>
        <w:gridCol w:w="422"/>
        <w:gridCol w:w="986"/>
        <w:gridCol w:w="4135"/>
      </w:tblGrid>
      <w:tr w:rsidR="00B357EB" w:rsidRPr="00B357EB" w:rsidTr="00492A6B">
        <w:trPr>
          <w:trHeight w:val="881"/>
        </w:trPr>
        <w:tc>
          <w:tcPr>
            <w:tcW w:w="65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78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5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5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4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9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41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357EB" w:rsidRPr="00B357EB" w:rsidTr="00492A6B">
        <w:tc>
          <w:tcPr>
            <w:tcW w:w="65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78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1</w:t>
            </w:r>
          </w:p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5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9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4122747</w:t>
            </w:r>
          </w:p>
        </w:tc>
        <w:tc>
          <w:tcPr>
            <w:tcW w:w="41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پرست-ابراهیم نوری-منصور کارگر-لیلی درویش</w:t>
            </w:r>
          </w:p>
        </w:tc>
      </w:tr>
      <w:tr w:rsidR="00B357EB" w:rsidRPr="00B357EB" w:rsidTr="00492A6B">
        <w:tc>
          <w:tcPr>
            <w:tcW w:w="65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>2</w:t>
            </w:r>
          </w:p>
        </w:tc>
        <w:tc>
          <w:tcPr>
            <w:tcW w:w="178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2</w:t>
            </w:r>
          </w:p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MRI</w:t>
            </w:r>
          </w:p>
        </w:tc>
        <w:tc>
          <w:tcPr>
            <w:tcW w:w="5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9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4122748</w:t>
            </w:r>
          </w:p>
        </w:tc>
        <w:tc>
          <w:tcPr>
            <w:tcW w:w="41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نوری-منصور کارگر</w:t>
            </w:r>
          </w:p>
        </w:tc>
      </w:tr>
      <w:tr w:rsidR="00B357EB" w:rsidRPr="00B357EB" w:rsidTr="00492A6B">
        <w:tc>
          <w:tcPr>
            <w:tcW w:w="65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78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جمع</w:t>
            </w:r>
          </w:p>
        </w:tc>
        <w:tc>
          <w:tcPr>
            <w:tcW w:w="5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5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4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</w:tc>
        <w:tc>
          <w:tcPr>
            <w:tcW w:w="9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413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357EB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492A6B" w:rsidRDefault="00492A6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357E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 :1405- 1404   گروه دانشجویان :ناپیوسته رادیولوژی   ورودی :1403     ترم : 2</w:t>
      </w:r>
    </w:p>
    <w:p w:rsidR="00492A6B" w:rsidRPr="00B357E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807"/>
        <w:gridCol w:w="1045"/>
        <w:gridCol w:w="1060"/>
        <w:gridCol w:w="1332"/>
        <w:gridCol w:w="997"/>
        <w:gridCol w:w="1459"/>
        <w:gridCol w:w="1218"/>
      </w:tblGrid>
      <w:tr w:rsidR="00B357EB" w:rsidRPr="00B357EB" w:rsidTr="00B357EB">
        <w:trPr>
          <w:trHeight w:val="756"/>
        </w:trPr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 رایانه در تصویر برداری پزشکی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6022105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بنی اسدی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فیزیکی ، تکنیکها و جنبه های بالینی (سی تی اسکن)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6022116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حق پرست آقای کارگر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1" w:tgtFrame="_blank" w:history="1"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فیزیکی ، تکنیکها و جنبه های بالینی سیستم های تصویربرداری </w:t>
              </w:r>
              <w:r w:rsidRPr="00B357EB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</w:rPr>
                <w:t>(MRI)</w:t>
              </w:r>
            </w:hyperlink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6022117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درویش آقای کارگر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تصویر برداری با امواج فراصوتی پزشکی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6022115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حق پرست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5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تعمیرات و نگهداری مقدماتی دستگاههای رادیولوژی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1.5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0.5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6022119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ایرج پور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8888801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زمانی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7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تصاویر پزشکی 1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6022112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نوری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9999907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امیری</w:t>
            </w:r>
          </w:p>
        </w:tc>
      </w:tr>
      <w:tr w:rsidR="00B357EB" w:rsidRPr="00B357EB" w:rsidTr="00B357EB"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8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جمع کل</w:t>
            </w:r>
          </w:p>
        </w:tc>
        <w:tc>
          <w:tcPr>
            <w:tcW w:w="10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0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3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9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19</w:t>
            </w:r>
          </w:p>
        </w:tc>
        <w:tc>
          <w:tcPr>
            <w:tcW w:w="145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21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357EB" w:rsidRPr="00B357EB" w:rsidRDefault="00B357E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357EB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492A6B" w:rsidRDefault="00492A6B" w:rsidP="00B357E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B357EB" w:rsidRDefault="00B357E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357EB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اول  سال تحصیلی :1405 -1404  گروه دانشجویان :ناپیوسته رادیولوژی   ورودی :1402    ترم : 4</w:t>
      </w:r>
    </w:p>
    <w:p w:rsidR="00492A6B" w:rsidRPr="00B357EB" w:rsidRDefault="00492A6B" w:rsidP="00492A6B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845"/>
        <w:gridCol w:w="465"/>
        <w:gridCol w:w="549"/>
        <w:gridCol w:w="786"/>
        <w:gridCol w:w="543"/>
        <w:gridCol w:w="1099"/>
        <w:gridCol w:w="3134"/>
      </w:tblGrid>
      <w:tr w:rsidR="00B357EB" w:rsidRPr="00B357EB" w:rsidTr="00492A6B">
        <w:trPr>
          <w:trHeight w:val="898"/>
        </w:trPr>
        <w:tc>
          <w:tcPr>
            <w:tcW w:w="64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8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4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54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0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31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357EB" w:rsidRPr="00B357EB" w:rsidTr="00492A6B">
        <w:tc>
          <w:tcPr>
            <w:tcW w:w="64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28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1 </w:t>
            </w: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CT</w:t>
            </w:r>
          </w:p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</w:rPr>
              <w:t>6022121</w:t>
            </w:r>
          </w:p>
        </w:tc>
        <w:tc>
          <w:tcPr>
            <w:tcW w:w="31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B357EB" w:rsidRPr="00B357EB" w:rsidTr="00492A6B">
        <w:tc>
          <w:tcPr>
            <w:tcW w:w="64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28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2 </w:t>
            </w: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MRI</w:t>
            </w:r>
          </w:p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4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6022122</w:t>
            </w:r>
          </w:p>
        </w:tc>
        <w:tc>
          <w:tcPr>
            <w:tcW w:w="31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B357EB" w:rsidRPr="00B357EB" w:rsidTr="00492A6B">
        <w:tc>
          <w:tcPr>
            <w:tcW w:w="64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28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3 ( روش های پرتونگاری اختصاصی)</w:t>
            </w:r>
          </w:p>
        </w:tc>
        <w:tc>
          <w:tcPr>
            <w:tcW w:w="4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4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6022123</w:t>
            </w:r>
          </w:p>
        </w:tc>
        <w:tc>
          <w:tcPr>
            <w:tcW w:w="31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B357EB" w:rsidRPr="00B357EB" w:rsidTr="00492A6B">
        <w:tc>
          <w:tcPr>
            <w:tcW w:w="64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28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4 (سونوگرافی پزشکی)</w:t>
            </w:r>
          </w:p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4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6022124</w:t>
            </w:r>
          </w:p>
        </w:tc>
        <w:tc>
          <w:tcPr>
            <w:tcW w:w="31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B357EB" w:rsidRPr="00B357EB" w:rsidTr="00492A6B">
        <w:tc>
          <w:tcPr>
            <w:tcW w:w="64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284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جمع کل</w:t>
            </w:r>
          </w:p>
        </w:tc>
        <w:tc>
          <w:tcPr>
            <w:tcW w:w="46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54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7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54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12</w:t>
            </w:r>
          </w:p>
        </w:tc>
        <w:tc>
          <w:tcPr>
            <w:tcW w:w="109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31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357EB" w:rsidRPr="00B357EB" w:rsidRDefault="00B357EB" w:rsidP="00B357EB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A252BE" w:rsidRDefault="00A252BE" w:rsidP="00B357EB">
      <w:pPr>
        <w:bidi/>
        <w:ind w:left="720"/>
      </w:pPr>
    </w:p>
    <w:sectPr w:rsidR="00A252BE" w:rsidSect="00B357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08"/>
    <w:rsid w:val="001422E2"/>
    <w:rsid w:val="00492A6B"/>
    <w:rsid w:val="00A252BE"/>
    <w:rsid w:val="00B357EB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0B47"/>
  <w15:chartTrackingRefBased/>
  <w15:docId w15:val="{D2061F0E-EF3F-4C91-B984-C194FF43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7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3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57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B7%D8%B1%D8%AD%20%D8%AF%D8%B1%D8%B3%20%D8%AD%D9%81%D8%A7%D8%B8%D8%AA%201404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rf.hums.ac.ir/uploads/14/2024/%D8%B7%D8%B1%D8%AD%20%D8%AF%D8%B1%D8%B3%20%D9%81%DB%8C%D8%B2%DB%8C%DA%A9%20%D8%AA%D8%B4%D8%AE%DB%8C%D8%B5%DB%8C%201404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11" Type="http://schemas.openxmlformats.org/officeDocument/2006/relationships/hyperlink" Target="https://parf.hums.ac.ir/uploads/14/2024/%D8%AA%D8%B5%D9%88%DB%8C%D8%B1%20%D8%A8%D8%B1%D8%AF%D8%A7%D8%B1%DB%8C%20-%20%D9%86%D8%A7%D9%BE%DB%8C%D9%88%D8%B3%D8%AA%D9%87.docx" TargetMode="External"/><Relationship Id="rId5" Type="http://schemas.openxmlformats.org/officeDocument/2006/relationships/hyperlink" Target="https://parf.hums.ac.ir/uploads/14/2023/%D9%81%D8%B1%D9%85%20%D8%AE%D8%A7%D9%84%DB%8C%20%D8%B7%D8%B1%D8%AD%20%D8%AF%D9%88%D8%B1%D9%87%20%D9%86%D9%87%D8%A7%DB%8C%DB%8C%20(1).doc" TargetMode="External"/><Relationship Id="rId10" Type="http://schemas.openxmlformats.org/officeDocument/2006/relationships/hyperlink" Target="https://parf.hums.ac.ir/uploads/14/2024/%D8%AA%D8%B5%D9%88%DB%8C%D8%B1%20%D8%A8%D8%B1%D8%AF%D8%A7%D8%B1%DB%8C%20-%20%D9%BE%DB%8C%D9%88%D8%B3%D8%AA%D9%87.docx" TargetMode="Externa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Relationship Id="rId9" Type="http://schemas.openxmlformats.org/officeDocument/2006/relationships/hyperlink" Target="https://parf.hums.ac.ir/uploads/14/2024/%D8%B7%D8%B1%D8%AD%20%D8%AF%D8%B1%D8%B3%20%D8%AD%D9%81%D8%A7%D8%B8%D8%AA%20140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2026-04-11T08:35:00Z</dcterms:created>
  <dcterms:modified xsi:type="dcterms:W3CDTF">2026-04-11T08:38:00Z</dcterms:modified>
</cp:coreProperties>
</file>