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C63" w:rsidRPr="000F1C63" w:rsidRDefault="000F1C63" w:rsidP="00A8113D">
      <w:pPr>
        <w:shd w:val="clear" w:color="auto" w:fill="FFFFFF"/>
        <w:spacing w:after="0" w:line="240" w:lineRule="auto"/>
        <w:jc w:val="center"/>
        <w:textAlignment w:val="baseline"/>
        <w:rPr>
          <w:rFonts w:ascii="vazir" w:eastAsia="Times New Roman" w:hAnsi="vazir" w:cs="Times New Roman"/>
          <w:color w:val="000000"/>
          <w:sz w:val="24"/>
          <w:szCs w:val="24"/>
        </w:rPr>
      </w:pPr>
      <w:hyperlink r:id="rId4" w:history="1">
        <w:r w:rsidRPr="000F1C63">
          <w:rPr>
            <w:rFonts w:ascii="vazir" w:eastAsia="Times New Roman" w:hAnsi="vazir" w:cs="Times New Roman"/>
            <w:color w:val="023669"/>
            <w:u w:val="single"/>
            <w:bdr w:val="none" w:sz="0" w:space="0" w:color="auto" w:frame="1"/>
          </w:rPr>
          <w:t xml:space="preserve">        </w:t>
        </w:r>
        <w:r w:rsidRPr="000F1C63">
          <w:rPr>
            <w:rFonts w:ascii="vazir" w:eastAsia="Times New Roman" w:hAnsi="vazir" w:cs="Times New Roman"/>
            <w:color w:val="023669"/>
            <w:u w:val="single"/>
            <w:bdr w:val="none" w:sz="0" w:space="0" w:color="auto" w:frame="1"/>
            <w:rtl/>
          </w:rPr>
          <w:t>برای مشاهده فرم خام طرح دوره کلیک نمایید</w:t>
        </w:r>
        <w:r w:rsidRPr="000F1C63">
          <w:rPr>
            <w:rFonts w:ascii="vazir" w:eastAsia="Times New Roman" w:hAnsi="vazir" w:cs="Times New Roman"/>
            <w:color w:val="023669"/>
            <w:u w:val="single"/>
            <w:bdr w:val="none" w:sz="0" w:space="0" w:color="auto" w:frame="1"/>
          </w:rPr>
          <w:t>.</w:t>
        </w:r>
      </w:hyperlink>
    </w:p>
    <w:p w:rsidR="000F1C63" w:rsidRPr="000F1C63" w:rsidRDefault="000F1C63" w:rsidP="00A8113D">
      <w:pPr>
        <w:shd w:val="clear" w:color="auto" w:fill="FFFFFF"/>
        <w:spacing w:after="0" w:line="240" w:lineRule="auto"/>
        <w:jc w:val="center"/>
        <w:textAlignment w:val="baseline"/>
        <w:rPr>
          <w:rFonts w:ascii="vazir" w:eastAsia="Times New Roman" w:hAnsi="vazir" w:cs="Times New Roman"/>
          <w:color w:val="000000"/>
          <w:sz w:val="24"/>
          <w:szCs w:val="24"/>
        </w:rPr>
      </w:pPr>
      <w:hyperlink r:id="rId5" w:history="1">
        <w:r w:rsidRPr="000F1C63">
          <w:rPr>
            <w:rFonts w:ascii="vazir" w:eastAsia="Times New Roman" w:hAnsi="vazir" w:cs="Times New Roman"/>
            <w:color w:val="023669"/>
            <w:u w:val="single"/>
            <w:bdr w:val="none" w:sz="0" w:space="0" w:color="auto" w:frame="1"/>
            <w:rtl/>
          </w:rPr>
          <w:t>برای مشاهده فرم خام طرح درس کلیک نمایید</w:t>
        </w:r>
        <w:r w:rsidRPr="000F1C63">
          <w:rPr>
            <w:rFonts w:ascii="vazir" w:eastAsia="Times New Roman" w:hAnsi="vazir" w:cs="Times New Roman"/>
            <w:color w:val="023669"/>
            <w:u w:val="single"/>
            <w:bdr w:val="none" w:sz="0" w:space="0" w:color="auto" w:frame="1"/>
          </w:rPr>
          <w:t>. </w:t>
        </w:r>
      </w:hyperlink>
    </w:p>
    <w:p w:rsidR="000F1C63" w:rsidRPr="000F1C63" w:rsidRDefault="000F1C63" w:rsidP="00A8113D">
      <w:pPr>
        <w:shd w:val="clear" w:color="auto" w:fill="FFFFFF"/>
        <w:spacing w:after="0" w:line="240" w:lineRule="auto"/>
        <w:jc w:val="center"/>
        <w:textAlignment w:val="baseline"/>
        <w:rPr>
          <w:rFonts w:ascii="vazir" w:eastAsia="Times New Roman" w:hAnsi="vazir" w:cs="Times New Roman"/>
          <w:color w:val="000000"/>
          <w:sz w:val="24"/>
          <w:szCs w:val="24"/>
        </w:rPr>
      </w:pPr>
      <w:hyperlink r:id="rId6" w:history="1">
        <w:r w:rsidRPr="000F1C63">
          <w:rPr>
            <w:rFonts w:ascii="vazir" w:eastAsia="Times New Roman" w:hAnsi="vazir" w:cs="Times New Roman"/>
            <w:color w:val="023669"/>
            <w:u w:val="single"/>
            <w:bdr w:val="none" w:sz="0" w:space="0" w:color="auto" w:frame="1"/>
          </w:rPr>
          <w:t>  </w:t>
        </w:r>
        <w:r w:rsidRPr="000F1C63">
          <w:rPr>
            <w:rFonts w:ascii="vazir" w:eastAsia="Times New Roman" w:hAnsi="vazir" w:cs="Times New Roman"/>
            <w:color w:val="023669"/>
            <w:u w:val="single"/>
            <w:bdr w:val="none" w:sz="0" w:space="0" w:color="auto" w:frame="1"/>
            <w:rtl/>
          </w:rPr>
          <w:t>برای مشاهده روش نگارش طرح درس کلیک نمایید</w:t>
        </w:r>
        <w:r w:rsidRPr="000F1C63">
          <w:rPr>
            <w:rFonts w:ascii="vazir" w:eastAsia="Times New Roman" w:hAnsi="vazir" w:cs="Times New Roman"/>
            <w:color w:val="023669"/>
            <w:u w:val="single"/>
            <w:bdr w:val="none" w:sz="0" w:space="0" w:color="auto" w:frame="1"/>
          </w:rPr>
          <w:t>.</w:t>
        </w:r>
      </w:hyperlink>
    </w:p>
    <w:p w:rsidR="000F1C63" w:rsidRPr="000F1C63" w:rsidRDefault="000F1C63" w:rsidP="00A8113D">
      <w:pPr>
        <w:shd w:val="clear" w:color="auto" w:fill="FFFFFF"/>
        <w:spacing w:after="0" w:line="240" w:lineRule="auto"/>
        <w:jc w:val="center"/>
        <w:textAlignment w:val="baseline"/>
        <w:rPr>
          <w:rFonts w:ascii="vazir" w:eastAsia="Times New Roman" w:hAnsi="vazir" w:cs="Times New Roman"/>
          <w:color w:val="000000"/>
          <w:sz w:val="24"/>
          <w:szCs w:val="24"/>
        </w:rPr>
      </w:pPr>
      <w:r w:rsidRPr="000F1C63">
        <w:rPr>
          <w:rFonts w:ascii="vazir" w:eastAsia="Times New Roman" w:hAnsi="vazir" w:cs="Times New Roman"/>
          <w:b/>
          <w:bCs/>
          <w:color w:val="000000"/>
          <w:sz w:val="26"/>
          <w:szCs w:val="26"/>
          <w:bdr w:val="none" w:sz="0" w:space="0" w:color="auto" w:frame="1"/>
          <w:rtl/>
        </w:rPr>
        <w:t>برای مشاهده طرح دوره بر روی نام درس کلیک نمائید</w:t>
      </w:r>
    </w:p>
    <w:p w:rsidR="000F1C63" w:rsidRPr="000F1C63" w:rsidRDefault="000F1C63" w:rsidP="00A8113D">
      <w:pPr>
        <w:shd w:val="clear" w:color="auto" w:fill="FFFFFF"/>
        <w:bidi/>
        <w:spacing w:after="0" w:line="240" w:lineRule="auto"/>
        <w:jc w:val="center"/>
        <w:textAlignment w:val="baseline"/>
        <w:rPr>
          <w:rFonts w:ascii="vazir" w:eastAsia="Times New Roman" w:hAnsi="vazir" w:cs="Times New Roman"/>
          <w:color w:val="000000"/>
          <w:sz w:val="24"/>
          <w:szCs w:val="24"/>
        </w:rPr>
      </w:pPr>
    </w:p>
    <w:p w:rsidR="000F1C63" w:rsidRDefault="000F1C63" w:rsidP="00A8113D">
      <w:pPr>
        <w:shd w:val="clear" w:color="auto" w:fill="FFFFFF"/>
        <w:bidi/>
        <w:spacing w:after="0" w:line="240" w:lineRule="auto"/>
        <w:jc w:val="lowKashida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  <w:r w:rsidRPr="000F1C63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نیمسال : اول  سال تحصیلی 1405-1404   گروه دانشجویان :ارشد فناوری اطلاعات سلامت  ورودی :  1404 ترم : 1</w:t>
      </w:r>
    </w:p>
    <w:p w:rsidR="00C82CDE" w:rsidRPr="000F1C63" w:rsidRDefault="00C82CDE" w:rsidP="00C82CDE">
      <w:pPr>
        <w:shd w:val="clear" w:color="auto" w:fill="FFFFFF"/>
        <w:bidi/>
        <w:spacing w:after="0" w:line="240" w:lineRule="auto"/>
        <w:jc w:val="lowKashida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bookmarkStart w:id="0" w:name="_GoBack"/>
      <w:bookmarkEnd w:id="0"/>
    </w:p>
    <w:tbl>
      <w:tblPr>
        <w:bidiVisual/>
        <w:tblW w:w="10790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7"/>
        <w:gridCol w:w="1651"/>
        <w:gridCol w:w="1190"/>
        <w:gridCol w:w="1206"/>
        <w:gridCol w:w="1459"/>
        <w:gridCol w:w="1142"/>
        <w:gridCol w:w="1555"/>
        <w:gridCol w:w="1380"/>
      </w:tblGrid>
      <w:tr w:rsidR="000F1C63" w:rsidRPr="000F1C63" w:rsidTr="00C82CDE">
        <w:trPr>
          <w:trHeight w:val="1221"/>
        </w:trPr>
        <w:tc>
          <w:tcPr>
            <w:tcW w:w="120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ردیف</w:t>
            </w:r>
          </w:p>
        </w:tc>
        <w:tc>
          <w:tcPr>
            <w:tcW w:w="165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درس</w:t>
            </w:r>
          </w:p>
        </w:tc>
        <w:tc>
          <w:tcPr>
            <w:tcW w:w="119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نظری</w:t>
            </w:r>
          </w:p>
        </w:tc>
        <w:tc>
          <w:tcPr>
            <w:tcW w:w="120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عملی</w:t>
            </w:r>
          </w:p>
        </w:tc>
        <w:tc>
          <w:tcPr>
            <w:tcW w:w="145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کارآموزی</w:t>
            </w:r>
          </w:p>
        </w:tc>
        <w:tc>
          <w:tcPr>
            <w:tcW w:w="114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کل واحد</w:t>
            </w:r>
          </w:p>
        </w:tc>
        <w:tc>
          <w:tcPr>
            <w:tcW w:w="155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کد درس</w:t>
            </w:r>
          </w:p>
        </w:tc>
        <w:tc>
          <w:tcPr>
            <w:tcW w:w="13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مدرس</w:t>
            </w:r>
          </w:p>
        </w:tc>
      </w:tr>
      <w:tr w:rsidR="000F1C63" w:rsidRPr="000F1C63" w:rsidTr="00C82CDE">
        <w:trPr>
          <w:trHeight w:val="1290"/>
        </w:trPr>
        <w:tc>
          <w:tcPr>
            <w:tcW w:w="120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1</w:t>
            </w:r>
          </w:p>
        </w:tc>
        <w:tc>
          <w:tcPr>
            <w:tcW w:w="165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7" w:tgtFrame="_blank" w:history="1">
              <w:r w:rsidRPr="000F1C63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سلامت دیجیتا</w:t>
              </w:r>
            </w:hyperlink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</w:t>
            </w:r>
          </w:p>
        </w:tc>
        <w:tc>
          <w:tcPr>
            <w:tcW w:w="119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20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45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4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55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8722213</w:t>
            </w:r>
          </w:p>
        </w:tc>
        <w:tc>
          <w:tcPr>
            <w:tcW w:w="13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حیوی</w:t>
            </w:r>
          </w:p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مستانه</w:t>
            </w:r>
          </w:p>
        </w:tc>
      </w:tr>
      <w:tr w:rsidR="000F1C63" w:rsidRPr="000F1C63" w:rsidTr="00C82CDE">
        <w:trPr>
          <w:trHeight w:val="1080"/>
        </w:trPr>
        <w:tc>
          <w:tcPr>
            <w:tcW w:w="120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2</w:t>
            </w:r>
          </w:p>
        </w:tc>
        <w:tc>
          <w:tcPr>
            <w:tcW w:w="165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مدیریت اطلاعات سلامت ارتقاء</w:t>
            </w:r>
          </w:p>
        </w:tc>
        <w:tc>
          <w:tcPr>
            <w:tcW w:w="119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20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45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4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55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8722218</w:t>
            </w:r>
          </w:p>
        </w:tc>
        <w:tc>
          <w:tcPr>
            <w:tcW w:w="13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مستانه</w:t>
            </w:r>
          </w:p>
        </w:tc>
      </w:tr>
      <w:tr w:rsidR="000F1C63" w:rsidRPr="000F1C63" w:rsidTr="00C82CDE">
        <w:trPr>
          <w:trHeight w:val="1938"/>
        </w:trPr>
        <w:tc>
          <w:tcPr>
            <w:tcW w:w="120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8" w:tgtFrame="_blank" w:history="1">
              <w:r w:rsidRPr="000F1C63">
                <w:rPr>
                  <w:rFonts w:ascii="Times New Roman" w:eastAsia="Times New Roman" w:hAnsi="Times New Roman" w:cs="Times New Roman"/>
                  <w:b/>
                  <w:bCs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3</w:t>
              </w:r>
            </w:hyperlink>
          </w:p>
        </w:tc>
        <w:tc>
          <w:tcPr>
            <w:tcW w:w="165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9" w:tgtFrame="_blank" w:history="1">
              <w:r w:rsidRPr="000F1C63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روش پژوهش</w:t>
              </w:r>
            </w:hyperlink>
          </w:p>
        </w:tc>
        <w:tc>
          <w:tcPr>
            <w:tcW w:w="119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20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45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4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55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8722219</w:t>
            </w:r>
          </w:p>
        </w:tc>
        <w:tc>
          <w:tcPr>
            <w:tcW w:w="13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مستانه دکتر افشارزاد</w:t>
            </w:r>
          </w:p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حیوی دکتر داوری</w:t>
            </w:r>
          </w:p>
        </w:tc>
      </w:tr>
      <w:tr w:rsidR="000F1C63" w:rsidRPr="000F1C63" w:rsidTr="00C82CDE">
        <w:trPr>
          <w:trHeight w:val="1290"/>
        </w:trPr>
        <w:tc>
          <w:tcPr>
            <w:tcW w:w="120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4</w:t>
            </w:r>
          </w:p>
        </w:tc>
        <w:tc>
          <w:tcPr>
            <w:tcW w:w="165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تحلیل داده های سلامت</w:t>
            </w:r>
          </w:p>
        </w:tc>
        <w:tc>
          <w:tcPr>
            <w:tcW w:w="119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20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45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4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55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8722214</w:t>
            </w:r>
          </w:p>
        </w:tc>
        <w:tc>
          <w:tcPr>
            <w:tcW w:w="13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کمال زاده</w:t>
            </w:r>
          </w:p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خرمی</w:t>
            </w:r>
          </w:p>
        </w:tc>
      </w:tr>
      <w:tr w:rsidR="000F1C63" w:rsidRPr="000F1C63" w:rsidTr="00C82CDE">
        <w:trPr>
          <w:trHeight w:val="1290"/>
        </w:trPr>
        <w:tc>
          <w:tcPr>
            <w:tcW w:w="120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lastRenderedPageBreak/>
              <w:t>5</w:t>
            </w:r>
          </w:p>
        </w:tc>
        <w:tc>
          <w:tcPr>
            <w:tcW w:w="165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سیستمهای اطلاع رسانی پزشکی*</w:t>
            </w:r>
          </w:p>
        </w:tc>
        <w:tc>
          <w:tcPr>
            <w:tcW w:w="119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0/5</w:t>
            </w:r>
          </w:p>
        </w:tc>
        <w:tc>
          <w:tcPr>
            <w:tcW w:w="120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0/5</w:t>
            </w:r>
          </w:p>
        </w:tc>
        <w:tc>
          <w:tcPr>
            <w:tcW w:w="145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4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55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8722211</w:t>
            </w:r>
          </w:p>
        </w:tc>
        <w:tc>
          <w:tcPr>
            <w:tcW w:w="13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افشارزاد</w:t>
            </w:r>
          </w:p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زراعتکار</w:t>
            </w:r>
          </w:p>
        </w:tc>
      </w:tr>
      <w:tr w:rsidR="000F1C63" w:rsidRPr="000F1C63" w:rsidTr="00C82CDE">
        <w:trPr>
          <w:trHeight w:val="1080"/>
        </w:trPr>
        <w:tc>
          <w:tcPr>
            <w:tcW w:w="120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6</w:t>
            </w:r>
          </w:p>
        </w:tc>
        <w:tc>
          <w:tcPr>
            <w:tcW w:w="165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کدگذاری بیماریها*</w:t>
            </w:r>
          </w:p>
        </w:tc>
        <w:tc>
          <w:tcPr>
            <w:tcW w:w="119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1/5</w:t>
            </w:r>
          </w:p>
        </w:tc>
        <w:tc>
          <w:tcPr>
            <w:tcW w:w="120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0/5</w:t>
            </w:r>
          </w:p>
        </w:tc>
        <w:tc>
          <w:tcPr>
            <w:tcW w:w="145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4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55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3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0F1C63" w:rsidRPr="000F1C63" w:rsidTr="00C82CDE">
        <w:trPr>
          <w:trHeight w:val="2052"/>
        </w:trPr>
        <w:tc>
          <w:tcPr>
            <w:tcW w:w="120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7</w:t>
            </w:r>
          </w:p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 </w:t>
            </w:r>
          </w:p>
        </w:tc>
        <w:tc>
          <w:tcPr>
            <w:tcW w:w="165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رسیدگی و محاسبه اسناد بیمه بیمارستانی ،سرپایی و پاراکلینیک*</w:t>
            </w:r>
          </w:p>
        </w:tc>
        <w:tc>
          <w:tcPr>
            <w:tcW w:w="119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20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45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4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55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3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 </w:t>
            </w:r>
          </w:p>
        </w:tc>
      </w:tr>
      <w:tr w:rsidR="000F1C63" w:rsidRPr="000F1C63" w:rsidTr="00C82CDE">
        <w:trPr>
          <w:trHeight w:val="1290"/>
        </w:trPr>
        <w:tc>
          <w:tcPr>
            <w:tcW w:w="120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8</w:t>
            </w:r>
          </w:p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 </w:t>
            </w:r>
          </w:p>
        </w:tc>
        <w:tc>
          <w:tcPr>
            <w:tcW w:w="165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مدیریت اطلاعات سلامت*</w:t>
            </w:r>
          </w:p>
        </w:tc>
        <w:tc>
          <w:tcPr>
            <w:tcW w:w="119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20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45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4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55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3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 </w:t>
            </w:r>
          </w:p>
        </w:tc>
      </w:tr>
      <w:tr w:rsidR="000F1C63" w:rsidRPr="000F1C63" w:rsidTr="00C82CDE">
        <w:trPr>
          <w:trHeight w:val="780"/>
        </w:trPr>
        <w:tc>
          <w:tcPr>
            <w:tcW w:w="120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 </w:t>
            </w:r>
          </w:p>
        </w:tc>
        <w:tc>
          <w:tcPr>
            <w:tcW w:w="165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19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20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45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14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15</w:t>
            </w:r>
          </w:p>
        </w:tc>
        <w:tc>
          <w:tcPr>
            <w:tcW w:w="155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3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 </w:t>
            </w:r>
          </w:p>
        </w:tc>
      </w:tr>
    </w:tbl>
    <w:p w:rsidR="000F1C63" w:rsidRPr="000F1C63" w:rsidRDefault="000F1C63" w:rsidP="00C82CDE">
      <w:pPr>
        <w:shd w:val="clear" w:color="auto" w:fill="FFFFFF"/>
        <w:bidi/>
        <w:spacing w:after="0" w:line="240" w:lineRule="auto"/>
        <w:ind w:left="-8"/>
        <w:jc w:val="lowKashida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r w:rsidRPr="000F1C63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 </w:t>
      </w:r>
    </w:p>
    <w:p w:rsidR="00336779" w:rsidRDefault="00336779" w:rsidP="00C82CDE">
      <w:pPr>
        <w:shd w:val="clear" w:color="auto" w:fill="FFFFFF"/>
        <w:bidi/>
        <w:spacing w:after="0" w:line="240" w:lineRule="auto"/>
        <w:ind w:left="-8"/>
        <w:jc w:val="lowKashida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336779" w:rsidRDefault="00336779" w:rsidP="00C82CDE">
      <w:pPr>
        <w:shd w:val="clear" w:color="auto" w:fill="FFFFFF"/>
        <w:bidi/>
        <w:spacing w:after="0" w:line="240" w:lineRule="auto"/>
        <w:ind w:left="-8"/>
        <w:jc w:val="lowKashida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336779" w:rsidRDefault="00336779" w:rsidP="00C82CDE">
      <w:pPr>
        <w:shd w:val="clear" w:color="auto" w:fill="FFFFFF"/>
        <w:bidi/>
        <w:spacing w:after="0" w:line="240" w:lineRule="auto"/>
        <w:ind w:left="-8"/>
        <w:jc w:val="lowKashida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336779" w:rsidRDefault="00336779" w:rsidP="00C82CDE">
      <w:pPr>
        <w:shd w:val="clear" w:color="auto" w:fill="FFFFFF"/>
        <w:bidi/>
        <w:spacing w:after="0" w:line="240" w:lineRule="auto"/>
        <w:ind w:left="-8"/>
        <w:jc w:val="lowKashida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336779" w:rsidRDefault="00336779" w:rsidP="00C82CDE">
      <w:pPr>
        <w:shd w:val="clear" w:color="auto" w:fill="FFFFFF"/>
        <w:bidi/>
        <w:spacing w:after="0" w:line="240" w:lineRule="auto"/>
        <w:ind w:left="-8"/>
        <w:jc w:val="lowKashida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336779" w:rsidRDefault="00336779" w:rsidP="00C82CDE">
      <w:pPr>
        <w:shd w:val="clear" w:color="auto" w:fill="FFFFFF"/>
        <w:bidi/>
        <w:spacing w:after="0" w:line="240" w:lineRule="auto"/>
        <w:ind w:left="-8"/>
        <w:jc w:val="lowKashida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336779" w:rsidRDefault="00336779" w:rsidP="00C82CDE">
      <w:pPr>
        <w:shd w:val="clear" w:color="auto" w:fill="FFFFFF"/>
        <w:bidi/>
        <w:spacing w:after="0" w:line="240" w:lineRule="auto"/>
        <w:ind w:left="-8"/>
        <w:jc w:val="lowKashida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336779" w:rsidRDefault="00336779" w:rsidP="00C82CDE">
      <w:pPr>
        <w:shd w:val="clear" w:color="auto" w:fill="FFFFFF"/>
        <w:bidi/>
        <w:spacing w:after="0" w:line="240" w:lineRule="auto"/>
        <w:ind w:left="-8"/>
        <w:jc w:val="lowKashida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336779" w:rsidRDefault="00336779" w:rsidP="00C82CDE">
      <w:pPr>
        <w:shd w:val="clear" w:color="auto" w:fill="FFFFFF"/>
        <w:bidi/>
        <w:spacing w:after="0" w:line="240" w:lineRule="auto"/>
        <w:ind w:left="-8"/>
        <w:jc w:val="lowKashida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0F1C63" w:rsidRDefault="000F1C63" w:rsidP="00C82CDE">
      <w:pPr>
        <w:shd w:val="clear" w:color="auto" w:fill="FFFFFF"/>
        <w:bidi/>
        <w:spacing w:after="0" w:line="240" w:lineRule="auto"/>
        <w:ind w:left="-8"/>
        <w:jc w:val="lowKashida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  <w:r w:rsidRPr="000F1C63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lastRenderedPageBreak/>
        <w:t>نیمسال : اول  سال تحصیلی 1405-1404 </w:t>
      </w:r>
      <w:r w:rsidRPr="000F1C63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</w:rPr>
        <w:t>  </w:t>
      </w:r>
      <w:r w:rsidRPr="000F1C63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گروه دانشجویان :ارشد فناوری اطلاعات سلامت  ورودی :  1403   ترم : 3</w:t>
      </w:r>
    </w:p>
    <w:p w:rsidR="00336779" w:rsidRPr="000F1C63" w:rsidRDefault="00336779" w:rsidP="00C82CDE">
      <w:pPr>
        <w:shd w:val="clear" w:color="auto" w:fill="FFFFFF"/>
        <w:bidi/>
        <w:spacing w:after="0" w:line="240" w:lineRule="auto"/>
        <w:ind w:left="-8"/>
        <w:jc w:val="lowKashida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</w:p>
    <w:tbl>
      <w:tblPr>
        <w:bidiVisual/>
        <w:tblW w:w="1111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8"/>
        <w:gridCol w:w="1842"/>
        <w:gridCol w:w="1233"/>
        <w:gridCol w:w="1233"/>
        <w:gridCol w:w="1497"/>
        <w:gridCol w:w="1167"/>
        <w:gridCol w:w="1596"/>
        <w:gridCol w:w="1333"/>
      </w:tblGrid>
      <w:tr w:rsidR="000F1C63" w:rsidRPr="000F1C63" w:rsidTr="00C82CDE">
        <w:trPr>
          <w:trHeight w:val="800"/>
        </w:trPr>
        <w:tc>
          <w:tcPr>
            <w:tcW w:w="121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ردیف</w:t>
            </w:r>
          </w:p>
        </w:tc>
        <w:tc>
          <w:tcPr>
            <w:tcW w:w="184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درس</w:t>
            </w:r>
          </w:p>
        </w:tc>
        <w:tc>
          <w:tcPr>
            <w:tcW w:w="123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نظری</w:t>
            </w:r>
          </w:p>
        </w:tc>
        <w:tc>
          <w:tcPr>
            <w:tcW w:w="123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عملی</w:t>
            </w:r>
          </w:p>
        </w:tc>
        <w:tc>
          <w:tcPr>
            <w:tcW w:w="149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کارآموزی</w:t>
            </w:r>
          </w:p>
        </w:tc>
        <w:tc>
          <w:tcPr>
            <w:tcW w:w="116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کل واحد</w:t>
            </w:r>
          </w:p>
        </w:tc>
        <w:tc>
          <w:tcPr>
            <w:tcW w:w="159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کد درس</w:t>
            </w:r>
          </w:p>
        </w:tc>
        <w:tc>
          <w:tcPr>
            <w:tcW w:w="133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مدرس</w:t>
            </w:r>
          </w:p>
        </w:tc>
      </w:tr>
      <w:tr w:rsidR="000F1C63" w:rsidRPr="000F1C63" w:rsidTr="00C82CDE">
        <w:trPr>
          <w:trHeight w:val="1080"/>
        </w:trPr>
        <w:tc>
          <w:tcPr>
            <w:tcW w:w="121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1</w:t>
            </w:r>
          </w:p>
        </w:tc>
        <w:tc>
          <w:tcPr>
            <w:tcW w:w="184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پرونده الکترونیکی سلامت</w:t>
            </w:r>
          </w:p>
        </w:tc>
        <w:tc>
          <w:tcPr>
            <w:tcW w:w="123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23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49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6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59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8722220</w:t>
            </w:r>
          </w:p>
        </w:tc>
        <w:tc>
          <w:tcPr>
            <w:tcW w:w="133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شاهی</w:t>
            </w:r>
          </w:p>
        </w:tc>
      </w:tr>
      <w:tr w:rsidR="000F1C63" w:rsidRPr="000F1C63" w:rsidTr="00C82CDE">
        <w:trPr>
          <w:trHeight w:val="1728"/>
        </w:trPr>
        <w:tc>
          <w:tcPr>
            <w:tcW w:w="121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2</w:t>
            </w:r>
          </w:p>
        </w:tc>
        <w:tc>
          <w:tcPr>
            <w:tcW w:w="184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اصول و مقررات اخلاق حرفه ای فناوری اطلاعات سلامت</w:t>
            </w:r>
          </w:p>
        </w:tc>
        <w:tc>
          <w:tcPr>
            <w:tcW w:w="123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23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49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6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59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8722222</w:t>
            </w:r>
          </w:p>
        </w:tc>
        <w:tc>
          <w:tcPr>
            <w:tcW w:w="133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شاهی</w:t>
            </w:r>
          </w:p>
        </w:tc>
      </w:tr>
      <w:tr w:rsidR="000F1C63" w:rsidRPr="000F1C63" w:rsidTr="00C82CDE">
        <w:trPr>
          <w:trHeight w:val="1404"/>
        </w:trPr>
        <w:tc>
          <w:tcPr>
            <w:tcW w:w="121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3</w:t>
            </w:r>
          </w:p>
        </w:tc>
        <w:tc>
          <w:tcPr>
            <w:tcW w:w="184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کارآموزی مدیریت و سامانه های اطلاعات سلامت</w:t>
            </w:r>
          </w:p>
        </w:tc>
        <w:tc>
          <w:tcPr>
            <w:tcW w:w="123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23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149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16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59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8722223</w:t>
            </w:r>
          </w:p>
        </w:tc>
        <w:tc>
          <w:tcPr>
            <w:tcW w:w="133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داوری</w:t>
            </w:r>
          </w:p>
        </w:tc>
      </w:tr>
      <w:tr w:rsidR="000F1C63" w:rsidRPr="000F1C63" w:rsidTr="00C82CDE">
        <w:trPr>
          <w:trHeight w:val="1080"/>
        </w:trPr>
        <w:tc>
          <w:tcPr>
            <w:tcW w:w="121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4</w:t>
            </w:r>
          </w:p>
        </w:tc>
        <w:tc>
          <w:tcPr>
            <w:tcW w:w="184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برنامه نویسی برنامه های تحت وب</w:t>
            </w:r>
          </w:p>
        </w:tc>
        <w:tc>
          <w:tcPr>
            <w:tcW w:w="123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23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49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6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59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8722228</w:t>
            </w:r>
          </w:p>
        </w:tc>
        <w:tc>
          <w:tcPr>
            <w:tcW w:w="133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کمال زاده</w:t>
            </w:r>
          </w:p>
        </w:tc>
      </w:tr>
      <w:tr w:rsidR="000F1C63" w:rsidRPr="000F1C63" w:rsidTr="00C82CDE">
        <w:trPr>
          <w:trHeight w:val="756"/>
        </w:trPr>
        <w:tc>
          <w:tcPr>
            <w:tcW w:w="121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5</w:t>
            </w:r>
          </w:p>
        </w:tc>
        <w:tc>
          <w:tcPr>
            <w:tcW w:w="184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آمار حیاتی پیشرفته</w:t>
            </w:r>
          </w:p>
        </w:tc>
        <w:tc>
          <w:tcPr>
            <w:tcW w:w="123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23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49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6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59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8722230</w:t>
            </w:r>
          </w:p>
        </w:tc>
        <w:tc>
          <w:tcPr>
            <w:tcW w:w="133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زارع</w:t>
            </w:r>
          </w:p>
        </w:tc>
      </w:tr>
      <w:tr w:rsidR="000F1C63" w:rsidRPr="000F1C63" w:rsidTr="00C82CDE">
        <w:trPr>
          <w:trHeight w:val="1404"/>
        </w:trPr>
        <w:tc>
          <w:tcPr>
            <w:tcW w:w="121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6</w:t>
            </w:r>
          </w:p>
        </w:tc>
        <w:tc>
          <w:tcPr>
            <w:tcW w:w="184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آموزش کارآفرینی و کسب و کارهای دانش بنیان</w:t>
            </w:r>
          </w:p>
        </w:tc>
        <w:tc>
          <w:tcPr>
            <w:tcW w:w="123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23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49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6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159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9999918</w:t>
            </w:r>
          </w:p>
        </w:tc>
        <w:tc>
          <w:tcPr>
            <w:tcW w:w="133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بنی اسدی</w:t>
            </w:r>
          </w:p>
        </w:tc>
      </w:tr>
      <w:tr w:rsidR="000F1C63" w:rsidRPr="000F1C63" w:rsidTr="00C82CDE">
        <w:trPr>
          <w:trHeight w:val="1404"/>
        </w:trPr>
        <w:tc>
          <w:tcPr>
            <w:tcW w:w="121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lastRenderedPageBreak/>
              <w:t>7</w:t>
            </w:r>
          </w:p>
        </w:tc>
        <w:tc>
          <w:tcPr>
            <w:tcW w:w="184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استانداردهای واژگان پرونده الکترونیک سلامت</w:t>
            </w:r>
          </w:p>
        </w:tc>
        <w:tc>
          <w:tcPr>
            <w:tcW w:w="123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23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49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6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59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8722226</w:t>
            </w:r>
          </w:p>
        </w:tc>
        <w:tc>
          <w:tcPr>
            <w:tcW w:w="133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مستانه</w:t>
            </w:r>
          </w:p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خرمی</w:t>
            </w:r>
          </w:p>
        </w:tc>
      </w:tr>
      <w:tr w:rsidR="000F1C63" w:rsidRPr="000F1C63" w:rsidTr="00C82CDE">
        <w:trPr>
          <w:trHeight w:val="756"/>
        </w:trPr>
        <w:tc>
          <w:tcPr>
            <w:tcW w:w="121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84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23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23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49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16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59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33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0F1C63" w:rsidRPr="000F1C63" w:rsidTr="00C82CDE">
        <w:trPr>
          <w:trHeight w:val="810"/>
        </w:trPr>
        <w:tc>
          <w:tcPr>
            <w:tcW w:w="121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 </w:t>
            </w:r>
          </w:p>
        </w:tc>
        <w:tc>
          <w:tcPr>
            <w:tcW w:w="184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جمع</w:t>
            </w:r>
          </w:p>
        </w:tc>
        <w:tc>
          <w:tcPr>
            <w:tcW w:w="123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 </w:t>
            </w:r>
          </w:p>
        </w:tc>
        <w:tc>
          <w:tcPr>
            <w:tcW w:w="123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 </w:t>
            </w:r>
          </w:p>
        </w:tc>
        <w:tc>
          <w:tcPr>
            <w:tcW w:w="149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 </w:t>
            </w:r>
          </w:p>
        </w:tc>
        <w:tc>
          <w:tcPr>
            <w:tcW w:w="116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13</w:t>
            </w:r>
          </w:p>
        </w:tc>
        <w:tc>
          <w:tcPr>
            <w:tcW w:w="159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 </w:t>
            </w:r>
          </w:p>
        </w:tc>
        <w:tc>
          <w:tcPr>
            <w:tcW w:w="133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0F1C63" w:rsidRPr="000F1C63" w:rsidRDefault="000F1C63" w:rsidP="00C611F7">
            <w:pPr>
              <w:bidi/>
              <w:spacing w:after="0" w:line="240" w:lineRule="auto"/>
              <w:jc w:val="lowKashid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F1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 </w:t>
            </w:r>
          </w:p>
        </w:tc>
      </w:tr>
    </w:tbl>
    <w:p w:rsidR="000F1C63" w:rsidRPr="000F1C63" w:rsidRDefault="000F1C63" w:rsidP="00C82CDE">
      <w:pPr>
        <w:shd w:val="clear" w:color="auto" w:fill="FFFFFF"/>
        <w:bidi/>
        <w:spacing w:after="0" w:line="240" w:lineRule="auto"/>
        <w:ind w:left="-8"/>
        <w:jc w:val="lowKashida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r w:rsidRPr="000F1C63">
        <w:rPr>
          <w:rFonts w:ascii="vazir" w:eastAsia="Times New Roman" w:hAnsi="vazir" w:cs="Times New Roman"/>
          <w:color w:val="000000"/>
          <w:sz w:val="24"/>
          <w:szCs w:val="24"/>
          <w:rtl/>
        </w:rPr>
        <w:t> </w:t>
      </w:r>
    </w:p>
    <w:p w:rsidR="007B14B4" w:rsidRDefault="007B14B4" w:rsidP="00C82CDE">
      <w:pPr>
        <w:bidi/>
        <w:spacing w:line="240" w:lineRule="auto"/>
        <w:ind w:left="-8"/>
        <w:jc w:val="lowKashida"/>
      </w:pPr>
    </w:p>
    <w:sectPr w:rsidR="007B14B4" w:rsidSect="00C82CD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DEB"/>
    <w:rsid w:val="000F1C63"/>
    <w:rsid w:val="00336779"/>
    <w:rsid w:val="00630DEB"/>
    <w:rsid w:val="007B14B4"/>
    <w:rsid w:val="00A8113D"/>
    <w:rsid w:val="00C611F7"/>
    <w:rsid w:val="00C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D7406"/>
  <w15:chartTrackingRefBased/>
  <w15:docId w15:val="{946B27B2-D49B-4AA6-A92C-7E509EEF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F1C6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F1C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f.hums.ac.ir/uploads/14/2024/%D8%B7%D8%B1%D8%AD%20%D8%AF%D9%88%D8%B1%D9%87-%20%D8%B1%D9%88%D8%B4%20%D9%BE%DA%98%D9%88%D9%87%D8%B4%20(2)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rf.hums.ac.ir/uploads/14/2024/%D8%B7%D8%B1%D8%AD%20%D8%AF%D9%88%D8%B1%D9%87%20%D8%B3%D9%84%D8%A7%D9%85%D8%AA%20%D8%AF%DB%8C%D8%AC%DB%8C%D8%AA%D8%A7%D9%84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rf.hums.ac.ir/uploads/14/2023/%D8%B1%D9%88%D8%B4%20%D9%86%DA%AF%D8%A7%D8%B1%D8%B4%20%D8%B7%D8%B1%D8%AD%20%D8%AF%D8%B1%D8%B3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arf.hums.ac.ir/uploads/14/2023/%D9%81%D8%B1%D9%85%20%D8%B7%D8%B1%D8%AD%20%D8%AF%D8%B1%D8%B3%20%D8%A7%D8%B5%D9%84%DB%8C%20(1)%20(1).doc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arf.hums.ac.ir/uploads/14/%D8%B7%D8%B1%D8%AD%20%D8%AF%D9%88%D8%B1%D9%87-%20%D8%AF%D8%A7%D9%86%D8%B4%DA%A9%D8%AF%D9%87%20%D9%BE%DB%8C%D8%B1%D8%A7%D9%BE%D8%B2%D8%B4%DA%A9%DB%8C.docx" TargetMode="External"/><Relationship Id="rId9" Type="http://schemas.openxmlformats.org/officeDocument/2006/relationships/hyperlink" Target="https://parf.hums.ac.ir/uploads/14/2024/%D8%B7%D8%B1%D8%AD%20%D8%AF%D9%88%D8%B1%D9%87-%20%D8%B1%D9%88%D8%B4%20%D9%BE%DA%98%D9%88%D9%87%D8%B4%20(2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Amoozesh</dc:creator>
  <cp:keywords/>
  <dc:description/>
  <cp:lastModifiedBy>Amoozesh</cp:lastModifiedBy>
  <cp:revision>2</cp:revision>
  <dcterms:created xsi:type="dcterms:W3CDTF">2026-04-11T08:13:00Z</dcterms:created>
  <dcterms:modified xsi:type="dcterms:W3CDTF">2026-04-11T08:18:00Z</dcterms:modified>
</cp:coreProperties>
</file>