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B9C" w14:textId="77777777" w:rsidR="006767B5" w:rsidRPr="006767B5" w:rsidRDefault="006767B5" w:rsidP="00215C79">
      <w:pPr>
        <w:jc w:val="center"/>
        <w:rPr>
          <w:rtl/>
          <w:lang w:bidi="fa-IR"/>
        </w:rPr>
      </w:pPr>
      <w:r w:rsidRPr="006767B5">
        <w:rPr>
          <w:rtl/>
          <w:lang w:bidi="fa-IR"/>
        </w:rPr>
        <w:t>دانشگاه علوم پزشک</w:t>
      </w:r>
      <w:r w:rsidRPr="006767B5">
        <w:rPr>
          <w:rFonts w:hint="cs"/>
          <w:rtl/>
          <w:lang w:bidi="fa-IR"/>
        </w:rPr>
        <w:t>ی</w:t>
      </w:r>
      <w:r w:rsidRPr="006767B5">
        <w:rPr>
          <w:rtl/>
          <w:lang w:bidi="fa-IR"/>
        </w:rPr>
        <w:t xml:space="preserve"> هرمزگان</w:t>
      </w:r>
    </w:p>
    <w:p w14:paraId="428AD77C" w14:textId="1F7C77E5" w:rsidR="007D546A" w:rsidRDefault="006767B5" w:rsidP="006767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 w:hint="eastAsia"/>
          <w:b/>
          <w:bCs/>
          <w:sz w:val="28"/>
          <w:szCs w:val="28"/>
          <w:rtl/>
          <w:lang w:bidi="fa-IR"/>
        </w:rPr>
        <w:t>دانشکده</w:t>
      </w:r>
      <w:r w:rsidR="00C96BCD">
        <w:rPr>
          <w:rFonts w:cs="B Nazanin" w:hint="cs"/>
          <w:b/>
          <w:bCs/>
          <w:sz w:val="28"/>
          <w:szCs w:val="28"/>
          <w:rtl/>
          <w:lang w:bidi="fa-IR"/>
        </w:rPr>
        <w:t xml:space="preserve"> پیراپزشکی</w:t>
      </w:r>
    </w:p>
    <w:p w14:paraId="6D6D893F" w14:textId="6E5EB677" w:rsidR="00573C4A" w:rsidRPr="003E3A98" w:rsidRDefault="003E3A98" w:rsidP="007D546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E3A98">
        <w:rPr>
          <w:rFonts w:cs="B Nazanin" w:hint="cs"/>
          <w:b/>
          <w:bCs/>
          <w:sz w:val="28"/>
          <w:szCs w:val="28"/>
          <w:rtl/>
          <w:lang w:bidi="fa-IR"/>
        </w:rPr>
        <w:t>اطلاعات مربوط به درس</w:t>
      </w:r>
    </w:p>
    <w:p w14:paraId="1E373498" w14:textId="4D8BAFB0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اسم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خون شناسی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- کد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42</w:t>
      </w:r>
    </w:p>
    <w:p w14:paraId="46E964B0" w14:textId="4B8B3F23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نوع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</w:p>
    <w:p w14:paraId="02C899FE" w14:textId="5E3B85EA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تعداد واحد: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14:paraId="64C867E2" w14:textId="04E1CED1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زمان برگزاری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174E2">
        <w:rPr>
          <w:rFonts w:cs="B Nazanin" w:hint="cs"/>
          <w:b/>
          <w:bCs/>
          <w:sz w:val="24"/>
          <w:szCs w:val="24"/>
          <w:rtl/>
          <w:lang w:bidi="fa-IR"/>
        </w:rPr>
        <w:t xml:space="preserve">یک شنبه ها 10-8 </w:t>
      </w:r>
    </w:p>
    <w:p w14:paraId="7746354C" w14:textId="3804AD11" w:rsid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پیش نیاز: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هماتولوژی 1</w:t>
      </w:r>
    </w:p>
    <w:p w14:paraId="5B77A08A" w14:textId="77777777" w:rsidR="003E3A98" w:rsidRPr="007F3D0C" w:rsidRDefault="007F3D0C" w:rsidP="003E3A9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دانشجویان</w:t>
      </w:r>
    </w:p>
    <w:p w14:paraId="1756B8C2" w14:textId="69027682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رشته/مقطع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کارشناسی علوم آزمایشگاهی</w:t>
      </w:r>
    </w:p>
    <w:p w14:paraId="74FAB028" w14:textId="370D1B8C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ترم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1404-1405 (نیمسال سوم</w:t>
      </w:r>
      <w:r w:rsid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دانشجویان)</w:t>
      </w:r>
    </w:p>
    <w:p w14:paraId="5044EBE3" w14:textId="77777777" w:rsidR="007F3D0C" w:rsidRPr="007F3D0C" w:rsidRDefault="007F3D0C" w:rsidP="007F3D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مدرس/مدرسان</w:t>
      </w:r>
    </w:p>
    <w:p w14:paraId="7F1A38F4" w14:textId="1A6D8DE1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 مجید ترماحی، دکتر فاطمه روشن ضمیر</w:t>
      </w:r>
    </w:p>
    <w:p w14:paraId="2C07F283" w14:textId="78AC250A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مقطع/رشته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دکتری تخصصی خون شناسی و طب انتقال خون</w:t>
      </w:r>
    </w:p>
    <w:p w14:paraId="47EF4775" w14:textId="2350E688" w:rsidR="007F3D0C" w:rsidRDefault="007F3D0C" w:rsidP="007F3D0C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مدرس/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مدرسان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>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5" w:history="1">
        <w:r w:rsidR="00C96BCD" w:rsidRPr="00744F73">
          <w:rPr>
            <w:rStyle w:val="Hyperlink"/>
            <w:rFonts w:cs="2  Nazanin"/>
          </w:rPr>
          <w:t>majidardestani50@gmail.com</w:t>
        </w:r>
      </w:hyperlink>
      <w:r w:rsidR="00C96BCD">
        <w:rPr>
          <w:rFonts w:hint="cs"/>
          <w:rtl/>
        </w:rPr>
        <w:t xml:space="preserve"> ، </w:t>
      </w:r>
      <w:r w:rsidR="00C96BCD">
        <w:fldChar w:fldCharType="begin"/>
      </w:r>
      <w:r w:rsidR="00C96BCD">
        <w:instrText>HYPERLINK "mailto:fatemehlab@yahoo.com"</w:instrText>
      </w:r>
      <w:r w:rsidR="00C96BCD">
        <w:fldChar w:fldCharType="separate"/>
      </w:r>
      <w:r w:rsidR="00C96BCD" w:rsidRPr="004F69EA">
        <w:rPr>
          <w:rStyle w:val="Hyperlink"/>
        </w:rPr>
        <w:t>fatemehlab@yahoo.com</w:t>
      </w:r>
      <w:r w:rsidR="00C96BCD">
        <w:fldChar w:fldCharType="end"/>
      </w:r>
      <w:r w:rsidR="00C96BCD">
        <w:t xml:space="preserve"> </w:t>
      </w:r>
    </w:p>
    <w:p w14:paraId="2AB6DC78" w14:textId="77777777" w:rsidR="009E46B7" w:rsidRDefault="009E46B7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195325D" w14:textId="2F53537E" w:rsidR="00B1620B" w:rsidRDefault="00B1620B" w:rsidP="009E46B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قوانین و مقررات دوره:</w:t>
      </w:r>
      <w:r w:rsidR="00C96B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C96B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C521D1D" w14:textId="0F690119" w:rsidR="00592871" w:rsidRPr="00592871" w:rsidRDefault="00592871" w:rsidP="00592871">
      <w:pPr>
        <w:bidi/>
        <w:rPr>
          <w:rFonts w:cs="2  Nazanin"/>
          <w:sz w:val="24"/>
          <w:szCs w:val="24"/>
          <w:rtl/>
        </w:rPr>
      </w:pPr>
      <w:r w:rsidRPr="005B650F">
        <w:rPr>
          <w:rFonts w:cs="2  Nazanin" w:hint="cs"/>
          <w:sz w:val="24"/>
          <w:szCs w:val="24"/>
          <w:rtl/>
        </w:rPr>
        <w:t>سقف غیبت مجاز مطابق مقررات آموزشی 4/17 بوده و غیبت بیشتر در کلاس و غیبت غیرموجه در جلسه آزمون به منزله نمره صفر است. غیبت موجه در آزمون به منزله حذف درس است. تاخیر و ورود دانشجو بعد از استاد غیبت محسوب می شود.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حفظ شئونات اخلاقی در کلاس الزامی است.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استفاده از تلفن همراه حین تدریس استاد ممنوع است.</w:t>
      </w:r>
    </w:p>
    <w:p w14:paraId="13B9F1FB" w14:textId="77777777" w:rsidR="00B1620B" w:rsidRP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اهداف دوره:</w:t>
      </w:r>
    </w:p>
    <w:p w14:paraId="5F84D5A4" w14:textId="6BFAB038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هدف کلی: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90605">
        <w:rPr>
          <w:rFonts w:cs="2  Nazanin" w:hint="cs"/>
          <w:rtl/>
        </w:rPr>
        <w:t xml:space="preserve">آموزش انواع اختلالات بدخیم مرتبط با لکوسیت ها، توصیف بالین و آزمایشگاه لوسمی های حاد و مزمن میلوئیدی و لنفوئیدی، اختلالات مگاکاریوسیتی، آموزش سیستم هموستاز، انعقاد و فیبرینولیز   </w:t>
      </w:r>
    </w:p>
    <w:p w14:paraId="0604DBE8" w14:textId="3801F0FD" w:rsidR="00B1620B" w:rsidRPr="00592871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اهداف جزیی: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173D4A7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اتیولوژی سرطان خون </w:t>
      </w:r>
    </w:p>
    <w:p w14:paraId="73B1C4CF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مرفولوژی های مرتبط با هر یک از لوسمی ها </w:t>
      </w:r>
    </w:p>
    <w:p w14:paraId="05D8379B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آشنایی با شرایط بالینی و تست های آزمایشگاهی هر یک از لوسمی ها</w:t>
      </w:r>
    </w:p>
    <w:p w14:paraId="52D9F945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آشنایی با کلیات درمان لوسمی ها</w:t>
      </w:r>
    </w:p>
    <w:p w14:paraId="0F3C9C3E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شناخت سیستم هموستاز </w:t>
      </w:r>
    </w:p>
    <w:p w14:paraId="2342B7A3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شناخت کامل ساختار پلاکت و عملکرد آن</w:t>
      </w:r>
    </w:p>
    <w:p w14:paraId="518BBC22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شناخت هموستاز اولیه و ثانویه </w:t>
      </w:r>
    </w:p>
    <w:p w14:paraId="78BD4EF9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انواع اختلالات انعقادی </w:t>
      </w:r>
    </w:p>
    <w:p w14:paraId="58DF24BD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فیبرینولیز </w:t>
      </w:r>
    </w:p>
    <w:p w14:paraId="76785F43" w14:textId="77777777" w:rsid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 w:rsidRPr="00790605">
        <w:rPr>
          <w:rFonts w:cs="2  Nazanin" w:hint="cs"/>
          <w:rtl/>
        </w:rPr>
        <w:t>آشنایی با انواع داروهای ضد انعقاد</w:t>
      </w:r>
    </w:p>
    <w:p w14:paraId="03751945" w14:textId="03914107" w:rsidR="00D9061E" w:rsidRPr="00790605" w:rsidRDefault="00790605" w:rsidP="00790605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  <w:rtl/>
        </w:rPr>
      </w:pPr>
      <w:r w:rsidRPr="00790605">
        <w:rPr>
          <w:rFonts w:cs="2  Nazanin" w:hint="cs"/>
          <w:rtl/>
        </w:rPr>
        <w:t xml:space="preserve"> </w:t>
      </w:r>
      <w:r w:rsidR="00D9061E" w:rsidRPr="00790605">
        <w:rPr>
          <w:rFonts w:cs="B Nazanin" w:hint="cs"/>
          <w:b/>
          <w:bCs/>
          <w:sz w:val="24"/>
          <w:szCs w:val="24"/>
          <w:rtl/>
        </w:rPr>
        <w:t>ارزیابی</w:t>
      </w:r>
    </w:p>
    <w:p w14:paraId="3E571235" w14:textId="47341915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روش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حضور و غیاب، فعالیت و کوئیزهای کلاسی، آزمون های چهارگزینه ای میان ترم و پایان ترم</w:t>
      </w:r>
    </w:p>
    <w:p w14:paraId="1BDE1060" w14:textId="77777777" w:rsidR="00592871" w:rsidRPr="00592871" w:rsidRDefault="00D9061E" w:rsidP="00D9061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سهم هربخش:</w:t>
      </w:r>
    </w:p>
    <w:p w14:paraId="2D624030" w14:textId="4606D9D9" w:rsidR="00D9061E" w:rsidRDefault="00592871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592871">
        <w:rPr>
          <w:rFonts w:cs="B Nazanin" w:hint="cs"/>
          <w:sz w:val="24"/>
          <w:szCs w:val="24"/>
          <w:rtl/>
        </w:rPr>
        <w:t>40 درصد حضور و غیاب، فعالیت و کوئیزهای کلاسی، آزمون میان ترم</w:t>
      </w:r>
    </w:p>
    <w:p w14:paraId="2708A0B6" w14:textId="790D0D78" w:rsidR="00592871" w:rsidRPr="00592871" w:rsidRDefault="00592871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60 درصد آزمون پایان ترم</w:t>
      </w:r>
    </w:p>
    <w:p w14:paraId="2D454F79" w14:textId="3DA6C4FF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زمان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میان ترم و پایان ترم</w:t>
      </w:r>
    </w:p>
    <w:p w14:paraId="5706AD39" w14:textId="77777777" w:rsidR="00AB31DC" w:rsidRDefault="00724561" w:rsidP="00AB31D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24561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14:paraId="7519A096" w14:textId="77777777" w:rsidR="00592871" w:rsidRPr="00592871" w:rsidRDefault="00592871" w:rsidP="00592871">
      <w:pPr>
        <w:rPr>
          <w:rFonts w:asciiTheme="majorBidi" w:hAnsiTheme="majorBidi" w:cstheme="majorBidi"/>
          <w:sz w:val="24"/>
          <w:szCs w:val="24"/>
          <w:lang w:eastAsia="sl-SI"/>
        </w:rPr>
      </w:pPr>
      <w:r w:rsidRPr="00592871">
        <w:rPr>
          <w:rFonts w:asciiTheme="majorBidi" w:hAnsiTheme="majorBidi" w:cstheme="majorBidi"/>
          <w:sz w:val="20"/>
          <w:szCs w:val="20"/>
        </w:rPr>
        <w:t>1. Clinical diagnosis and management by laboratory methods. Henry J.B, the latest ed</w:t>
      </w:r>
    </w:p>
    <w:p w14:paraId="7332966C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  <w:rtl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2. Practical </w:t>
      </w:r>
      <w:proofErr w:type="spellStart"/>
      <w:r w:rsidRPr="00592871">
        <w:rPr>
          <w:rFonts w:asciiTheme="majorBidi" w:hAnsiTheme="majorBidi" w:cstheme="majorBidi"/>
          <w:sz w:val="20"/>
          <w:szCs w:val="20"/>
        </w:rPr>
        <w:t>Haematology</w:t>
      </w:r>
      <w:proofErr w:type="spellEnd"/>
      <w:r w:rsidRPr="0059287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92871">
        <w:rPr>
          <w:rFonts w:asciiTheme="majorBidi" w:hAnsiTheme="majorBidi" w:cstheme="majorBidi"/>
          <w:sz w:val="20"/>
          <w:szCs w:val="20"/>
        </w:rPr>
        <w:t>Dacie</w:t>
      </w:r>
      <w:proofErr w:type="spellEnd"/>
      <w:r w:rsidRPr="00592871">
        <w:rPr>
          <w:rFonts w:asciiTheme="majorBidi" w:hAnsiTheme="majorBidi" w:cstheme="majorBidi"/>
          <w:sz w:val="20"/>
          <w:szCs w:val="20"/>
        </w:rPr>
        <w:t xml:space="preserve"> and Lewis</w:t>
      </w:r>
    </w:p>
    <w:p w14:paraId="76C197DB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3. Essential Hematology, </w:t>
      </w:r>
      <w:proofErr w:type="spellStart"/>
      <w:r w:rsidRPr="00592871">
        <w:rPr>
          <w:rFonts w:asciiTheme="majorBidi" w:hAnsiTheme="majorBidi" w:cstheme="majorBidi"/>
          <w:sz w:val="20"/>
          <w:szCs w:val="20"/>
        </w:rPr>
        <w:t>Hoffbrand</w:t>
      </w:r>
      <w:proofErr w:type="spellEnd"/>
      <w:r w:rsidRPr="00592871">
        <w:rPr>
          <w:rFonts w:asciiTheme="majorBidi" w:hAnsiTheme="majorBidi" w:cstheme="majorBidi"/>
          <w:sz w:val="20"/>
          <w:szCs w:val="20"/>
        </w:rPr>
        <w:t>, the latest ed.</w:t>
      </w:r>
    </w:p>
    <w:p w14:paraId="7BEB98AD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  <w:rtl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4. Textbook of Hematology, Mckenzie, the latest ed.</w:t>
      </w:r>
    </w:p>
    <w:p w14:paraId="184D2940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  <w:rtl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5. Hematology. Clinical principles and application, Rodak B.F, the latest ed</w:t>
      </w:r>
    </w:p>
    <w:p w14:paraId="63342E3A" w14:textId="77777777" w:rsidR="00592871" w:rsidRPr="00592871" w:rsidRDefault="00592871" w:rsidP="00592871">
      <w:pPr>
        <w:rPr>
          <w:rFonts w:asciiTheme="majorBidi" w:hAnsiTheme="majorBidi" w:cstheme="majorBidi"/>
          <w:sz w:val="24"/>
          <w:szCs w:val="24"/>
          <w:lang w:eastAsia="sl-SI"/>
        </w:rPr>
      </w:pPr>
      <w:r w:rsidRPr="00592871">
        <w:rPr>
          <w:rFonts w:asciiTheme="majorBidi" w:hAnsiTheme="majorBidi" w:cstheme="majorBidi"/>
          <w:sz w:val="20"/>
          <w:szCs w:val="20"/>
        </w:rPr>
        <w:t>6. Textbook of Medical physiology, Guyton and Hall, the latest ed.</w:t>
      </w:r>
    </w:p>
    <w:p w14:paraId="36303C7F" w14:textId="57C71C5C" w:rsidR="00265ADD" w:rsidRPr="003D6AB1" w:rsidRDefault="00592871" w:rsidP="003D6AB1">
      <w:pPr>
        <w:bidi/>
        <w:rPr>
          <w:rFonts w:cs="2  Nazanin"/>
          <w:sz w:val="24"/>
          <w:szCs w:val="24"/>
          <w:rtl/>
        </w:rPr>
      </w:pPr>
      <w:r w:rsidRPr="00592871">
        <w:rPr>
          <w:rFonts w:cs="2  Nazanin" w:hint="cs"/>
          <w:sz w:val="24"/>
          <w:szCs w:val="24"/>
          <w:rtl/>
        </w:rPr>
        <w:t>6- مهارت های علمی و عملی در خون شناسی- دکتر گل افشان</w:t>
      </w:r>
    </w:p>
    <w:p w14:paraId="738DB757" w14:textId="0F71A5B5" w:rsidR="00F93461" w:rsidRDefault="00AB31DC" w:rsidP="00BA0D2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زمان بندی</w:t>
      </w:r>
      <w:r w:rsidR="007D546A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1EBF7154" w14:textId="77777777" w:rsidR="00AB31DC" w:rsidRPr="00BA0D27" w:rsidRDefault="00BA0D27" w:rsidP="00AB31D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جلسه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316B6C92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عنوان جلسه:</w:t>
      </w:r>
    </w:p>
    <w:p w14:paraId="0130FAB4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رئوس مطالب:</w:t>
      </w:r>
    </w:p>
    <w:p w14:paraId="4F0E80D0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اهداف رفتاری:</w:t>
      </w:r>
    </w:p>
    <w:p w14:paraId="7A7098F5" w14:textId="7777777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تدریس:</w:t>
      </w:r>
    </w:p>
    <w:p w14:paraId="4CA8DBCD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امکانات آموزشی:</w:t>
      </w:r>
    </w:p>
    <w:p w14:paraId="0505176D" w14:textId="498B70E8" w:rsidR="00BA0D27" w:rsidRPr="00BA0D27" w:rsidRDefault="00C508ED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مدرس/مدرسین</w:t>
      </w:r>
      <w:r w:rsidR="00BA0D27"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2F605CCF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1ED52B1F" w14:textId="261CED4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lastRenderedPageBreak/>
        <w:t>مکان</w:t>
      </w:r>
      <w:r w:rsidR="00DA6C4E">
        <w:rPr>
          <w:rFonts w:cs="B Nazanin" w:hint="cs"/>
          <w:sz w:val="24"/>
          <w:szCs w:val="24"/>
          <w:rtl/>
          <w:lang w:bidi="fa-IR"/>
        </w:rPr>
        <w:t xml:space="preserve"> برگزاری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4842" w:type="dxa"/>
        <w:jc w:val="center"/>
        <w:tblLook w:val="04A0" w:firstRow="1" w:lastRow="0" w:firstColumn="1" w:lastColumn="0" w:noHBand="0" w:noVBand="1"/>
      </w:tblPr>
      <w:tblGrid>
        <w:gridCol w:w="791"/>
        <w:gridCol w:w="2385"/>
        <w:gridCol w:w="3020"/>
        <w:gridCol w:w="3010"/>
        <w:gridCol w:w="1370"/>
        <w:gridCol w:w="1346"/>
        <w:gridCol w:w="1147"/>
        <w:gridCol w:w="784"/>
        <w:gridCol w:w="989"/>
      </w:tblGrid>
      <w:tr w:rsidR="006453C9" w14:paraId="09796A67" w14:textId="77777777" w:rsidTr="007728D2">
        <w:trPr>
          <w:trHeight w:val="1124"/>
          <w:jc w:val="center"/>
        </w:trPr>
        <w:tc>
          <w:tcPr>
            <w:tcW w:w="791" w:type="dxa"/>
          </w:tcPr>
          <w:p w14:paraId="20421EF3" w14:textId="192CEEFA" w:rsidR="00C508ED" w:rsidRDefault="00C508ED" w:rsidP="00764E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2385" w:type="dxa"/>
          </w:tcPr>
          <w:p w14:paraId="23AA18A9" w14:textId="7158B9A5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3020" w:type="dxa"/>
          </w:tcPr>
          <w:p w14:paraId="4F80D0B4" w14:textId="51BDBD0A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3010" w:type="dxa"/>
          </w:tcPr>
          <w:p w14:paraId="1BD363E8" w14:textId="0CDC1A23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اهداف رفتار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70" w:type="dxa"/>
          </w:tcPr>
          <w:p w14:paraId="17AC7EF2" w14:textId="64260AF4" w:rsidR="00C508ED" w:rsidRDefault="00C508ED" w:rsidP="008F3D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تدر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346" w:type="dxa"/>
          </w:tcPr>
          <w:p w14:paraId="4F8EBE37" w14:textId="69B811D6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امکانات آموزش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47" w:type="dxa"/>
          </w:tcPr>
          <w:p w14:paraId="65E359B7" w14:textId="77777777" w:rsidR="009E46B7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مدرس/</w:t>
            </w:r>
          </w:p>
          <w:p w14:paraId="32241594" w14:textId="0E7627D9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784" w:type="dxa"/>
          </w:tcPr>
          <w:p w14:paraId="2D5CA130" w14:textId="3BF042B4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ارز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89" w:type="dxa"/>
          </w:tcPr>
          <w:p w14:paraId="55A080C8" w14:textId="3FA91C88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مکان برگزار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4E602B" w14:paraId="061896E4" w14:textId="77777777" w:rsidTr="007728D2">
        <w:trPr>
          <w:trHeight w:val="547"/>
          <w:jc w:val="center"/>
        </w:trPr>
        <w:tc>
          <w:tcPr>
            <w:tcW w:w="791" w:type="dxa"/>
          </w:tcPr>
          <w:p w14:paraId="11F39A8F" w14:textId="28B82085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5" w:type="dxa"/>
          </w:tcPr>
          <w:p w14:paraId="497D08B6" w14:textId="64114FE0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لوسمی (تعریف، طبقه بندی، اتیولوژی)</w:t>
            </w:r>
          </w:p>
        </w:tc>
        <w:tc>
          <w:tcPr>
            <w:tcW w:w="3020" w:type="dxa"/>
          </w:tcPr>
          <w:p w14:paraId="6A2E5A50" w14:textId="77777777" w:rsidR="004E602B" w:rsidRDefault="004E602B" w:rsidP="004E602B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تعریف نئوپلازی</w:t>
            </w:r>
          </w:p>
          <w:p w14:paraId="59A7374D" w14:textId="77777777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نئوپلازی</w:t>
            </w:r>
          </w:p>
          <w:p w14:paraId="46A2D1F0" w14:textId="77777777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طبقه بندی انواع نئوپلازی </w:t>
            </w:r>
          </w:p>
          <w:p w14:paraId="5CC400C3" w14:textId="5A95584B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علت شناسی نئوپلازی</w:t>
            </w:r>
          </w:p>
        </w:tc>
        <w:tc>
          <w:tcPr>
            <w:tcW w:w="3010" w:type="dxa"/>
          </w:tcPr>
          <w:p w14:paraId="3A0D47ED" w14:textId="7125238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تعریف لوسمی و طبقه بندی های اصلی را فهرست کند </w:t>
            </w:r>
          </w:p>
          <w:p w14:paraId="188EBA9A" w14:textId="7BEAA96A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اتیولوژی لوسمی را توضیح دهد.</w:t>
            </w:r>
          </w:p>
          <w:p w14:paraId="665E2017" w14:textId="1747C5F0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4401F7BC" w14:textId="498A7051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1A89B7EC" w14:textId="4A7F21B6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30619D4C" w14:textId="4E0DF99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2BDC27CE" w14:textId="7D884F2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37EFD058" w14:textId="04AB010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5E5FA4C7" w14:textId="77777777" w:rsidTr="007728D2">
        <w:trPr>
          <w:trHeight w:val="571"/>
          <w:jc w:val="center"/>
        </w:trPr>
        <w:tc>
          <w:tcPr>
            <w:tcW w:w="791" w:type="dxa"/>
          </w:tcPr>
          <w:p w14:paraId="786150E9" w14:textId="3AC459C5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5" w:type="dxa"/>
          </w:tcPr>
          <w:p w14:paraId="486A01AA" w14:textId="22867465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روش های روتین و تخصصی تشخیص لوسمی، تشخیص مولکولی</w:t>
            </w:r>
            <w:r>
              <w:rPr>
                <w:rFonts w:cs="2  Nazanin" w:hint="cs"/>
                <w:rtl/>
              </w:rPr>
              <w:t>- فلوسیتومتری</w:t>
            </w:r>
            <w:r w:rsidRPr="0050745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20" w:type="dxa"/>
          </w:tcPr>
          <w:p w14:paraId="4ACC0BEE" w14:textId="77777777" w:rsidR="004E602B" w:rsidRDefault="004E602B" w:rsidP="004E602B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رنگ آمیزی سیتوشیمی</w:t>
            </w:r>
          </w:p>
          <w:p w14:paraId="362E2345" w14:textId="77777777" w:rsidR="004E602B" w:rsidRDefault="004E602B" w:rsidP="004E602B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مرفولوژی لکوسیت ها</w:t>
            </w:r>
          </w:p>
          <w:p w14:paraId="25CEBCE3" w14:textId="23231473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تشخیص مولکولی و فلوسیتومتری </w:t>
            </w:r>
          </w:p>
        </w:tc>
        <w:tc>
          <w:tcPr>
            <w:tcW w:w="3010" w:type="dxa"/>
          </w:tcPr>
          <w:p w14:paraId="6A0DAA73" w14:textId="543BD244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روش های تشخیص روتین را فهرست کند</w:t>
            </w:r>
          </w:p>
          <w:p w14:paraId="7C3B6227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نقش هر یک از روش ها را توضیح دهد.</w:t>
            </w:r>
          </w:p>
          <w:p w14:paraId="07311A0C" w14:textId="4F5C58A1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تحلیل: روش های مختلف و مزایا و معایب آن ها را با هم مقایسه کند</w:t>
            </w:r>
          </w:p>
        </w:tc>
        <w:tc>
          <w:tcPr>
            <w:tcW w:w="1370" w:type="dxa"/>
          </w:tcPr>
          <w:p w14:paraId="01C10013" w14:textId="7DCDBBD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642C97D7" w14:textId="3148A89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1DCA0321" w14:textId="4B786F10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69E6C24E" w14:textId="66499A3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54B928D0" w14:textId="30AE354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178FFE44" w14:textId="77777777" w:rsidTr="007728D2">
        <w:trPr>
          <w:trHeight w:val="571"/>
          <w:jc w:val="center"/>
        </w:trPr>
        <w:tc>
          <w:tcPr>
            <w:tcW w:w="791" w:type="dxa"/>
          </w:tcPr>
          <w:p w14:paraId="2993A0FF" w14:textId="11EF9B7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85" w:type="dxa"/>
          </w:tcPr>
          <w:p w14:paraId="1F941E32" w14:textId="1E576C86" w:rsidR="004E602B" w:rsidRDefault="004E602B" w:rsidP="004E602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rtl/>
              </w:rPr>
              <w:t xml:space="preserve">لوسمی های حاد- </w:t>
            </w:r>
            <w:r>
              <w:rPr>
                <w:rFonts w:cs="2  Nazanin"/>
              </w:rPr>
              <w:t>AML</w:t>
            </w:r>
          </w:p>
        </w:tc>
        <w:tc>
          <w:tcPr>
            <w:tcW w:w="3020" w:type="dxa"/>
          </w:tcPr>
          <w:p w14:paraId="1057298D" w14:textId="092BFB1C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و تشخیص انواع لوسمی های حاد میلوبلاستیک </w:t>
            </w:r>
          </w:p>
        </w:tc>
        <w:tc>
          <w:tcPr>
            <w:tcW w:w="3010" w:type="dxa"/>
          </w:tcPr>
          <w:p w14:paraId="4BA57843" w14:textId="3CD9F4C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لوسمی های حاد میلوبلاستیک را بشناسد و فهرست کند</w:t>
            </w:r>
          </w:p>
          <w:p w14:paraId="72857B76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پاتوفیزیولوژی آن ها را توضیح دهد</w:t>
            </w:r>
          </w:p>
          <w:p w14:paraId="7AE1C156" w14:textId="56966AED" w:rsidR="004E602B" w:rsidRPr="004E602B" w:rsidRDefault="004E602B" w:rsidP="004E602B">
            <w:pPr>
              <w:bidi/>
              <w:jc w:val="both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با توجه به علائم و آزمایشات مختلف، این لوسمی ها را از هم افتراق دهد</w:t>
            </w:r>
          </w:p>
        </w:tc>
        <w:tc>
          <w:tcPr>
            <w:tcW w:w="1370" w:type="dxa"/>
          </w:tcPr>
          <w:p w14:paraId="41C30C82" w14:textId="58AC041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72C3B243" w14:textId="263EC3F4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589AA8C7" w14:textId="50F0355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4049BE9F" w14:textId="2A3B324F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6822BBEA" w14:textId="3C05C32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257936E7" w14:textId="77777777" w:rsidTr="007728D2">
        <w:trPr>
          <w:trHeight w:val="571"/>
          <w:jc w:val="center"/>
        </w:trPr>
        <w:tc>
          <w:tcPr>
            <w:tcW w:w="791" w:type="dxa"/>
          </w:tcPr>
          <w:p w14:paraId="790BE906" w14:textId="302BA6EE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85" w:type="dxa"/>
          </w:tcPr>
          <w:p w14:paraId="58F79246" w14:textId="3044AEF0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لوسمی های حاد- </w:t>
            </w:r>
            <w:r>
              <w:rPr>
                <w:rFonts w:cs="2  Nazanin"/>
              </w:rPr>
              <w:t>AML</w:t>
            </w:r>
          </w:p>
        </w:tc>
        <w:tc>
          <w:tcPr>
            <w:tcW w:w="3020" w:type="dxa"/>
          </w:tcPr>
          <w:p w14:paraId="2CB37474" w14:textId="053CFF32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و تشخیص انواع لوسمی های حاد میلوبلاستیک </w:t>
            </w:r>
          </w:p>
        </w:tc>
        <w:tc>
          <w:tcPr>
            <w:tcW w:w="3010" w:type="dxa"/>
          </w:tcPr>
          <w:p w14:paraId="1D8F9CFB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لوسمی های حاد میلوبلاستیک را بشناسد و فهرست کند</w:t>
            </w:r>
          </w:p>
          <w:p w14:paraId="29860341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پاتوفیزیولوژی آن ها را توضیح دهد</w:t>
            </w:r>
          </w:p>
          <w:p w14:paraId="7B8744A1" w14:textId="1537A5B0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کاربرد: با توجه به علائم و آزمایشات مختلف، این لوسمی ها را از هم افتراق دهد</w:t>
            </w:r>
          </w:p>
        </w:tc>
        <w:tc>
          <w:tcPr>
            <w:tcW w:w="1370" w:type="dxa"/>
          </w:tcPr>
          <w:p w14:paraId="0F60C110" w14:textId="5A25D03A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سخنرانی تعاملی</w:t>
            </w:r>
          </w:p>
        </w:tc>
        <w:tc>
          <w:tcPr>
            <w:tcW w:w="1346" w:type="dxa"/>
          </w:tcPr>
          <w:p w14:paraId="0DDB3DEF" w14:textId="441CDA2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2EE3B95D" w14:textId="21E9F75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714AFFD2" w14:textId="27C2910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65450FBA" w14:textId="6E42C43C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6A4DCAC9" w14:textId="77777777" w:rsidTr="007728D2">
        <w:trPr>
          <w:trHeight w:val="571"/>
          <w:jc w:val="center"/>
        </w:trPr>
        <w:tc>
          <w:tcPr>
            <w:tcW w:w="791" w:type="dxa"/>
          </w:tcPr>
          <w:p w14:paraId="213729F8" w14:textId="15AFC09F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85" w:type="dxa"/>
          </w:tcPr>
          <w:p w14:paraId="5C51C950" w14:textId="59E6B275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 xml:space="preserve">لوسمی های حاد </w:t>
            </w:r>
            <w:r w:rsidRPr="00507456">
              <w:rPr>
                <w:rFonts w:ascii="Arial" w:hAnsi="Arial" w:cs="Arial" w:hint="cs"/>
                <w:rtl/>
              </w:rPr>
              <w:t>–</w:t>
            </w:r>
            <w:r w:rsidRPr="00507456">
              <w:rPr>
                <w:rFonts w:cs="2  Nazanin" w:hint="cs"/>
                <w:rtl/>
              </w:rPr>
              <w:t xml:space="preserve"> </w:t>
            </w:r>
            <w:r w:rsidRPr="00507456">
              <w:rPr>
                <w:rFonts w:cs="2  Nazanin"/>
              </w:rPr>
              <w:t>ALL</w:t>
            </w:r>
            <w:r w:rsidRPr="0050745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20" w:type="dxa"/>
          </w:tcPr>
          <w:p w14:paraId="48A4E112" w14:textId="3DF1EC1B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مبانی و تشخیص انواع لوسمی های لنفوبلاستی حاد </w:t>
            </w:r>
          </w:p>
        </w:tc>
        <w:tc>
          <w:tcPr>
            <w:tcW w:w="3010" w:type="dxa"/>
          </w:tcPr>
          <w:p w14:paraId="44684654" w14:textId="4C47B98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انواع </w:t>
            </w:r>
            <w:r>
              <w:rPr>
                <w:rFonts w:cs="B Nazanin"/>
                <w:sz w:val="24"/>
                <w:szCs w:val="24"/>
                <w:lang w:bidi="fa-IR"/>
              </w:rPr>
              <w:t>ALL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بشناسد و فهرست کند</w:t>
            </w:r>
          </w:p>
          <w:p w14:paraId="039A3B92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پاتوفیزیولوژی هر کدام را توضیح دهد</w:t>
            </w:r>
          </w:p>
          <w:p w14:paraId="785B55AA" w14:textId="06DDE33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کاربرد: با توجه به علائم و آزمایشات </w:t>
            </w:r>
            <w:r w:rsidR="002D7B4C">
              <w:rPr>
                <w:rFonts w:cs="B Nazanin" w:hint="cs"/>
                <w:sz w:val="24"/>
                <w:szCs w:val="24"/>
                <w:rtl/>
                <w:lang w:bidi="fa-IR"/>
              </w:rPr>
              <w:t>لوسمی های حاد لنفوبلاستیک را از میلوبلاستیک افتراق دهد</w:t>
            </w:r>
          </w:p>
        </w:tc>
        <w:tc>
          <w:tcPr>
            <w:tcW w:w="1370" w:type="dxa"/>
          </w:tcPr>
          <w:p w14:paraId="62F24AB3" w14:textId="0380FAD0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تعاملی</w:t>
            </w:r>
          </w:p>
        </w:tc>
        <w:tc>
          <w:tcPr>
            <w:tcW w:w="1346" w:type="dxa"/>
          </w:tcPr>
          <w:p w14:paraId="04289D42" w14:textId="126F13F5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2525937E" w14:textId="4A5D4FAE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2D980A30" w14:textId="78C6B075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3CCB9CDE" w14:textId="796C6812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0B0ABE99" w14:textId="77777777" w:rsidTr="007728D2">
        <w:trPr>
          <w:trHeight w:val="571"/>
          <w:jc w:val="center"/>
        </w:trPr>
        <w:tc>
          <w:tcPr>
            <w:tcW w:w="791" w:type="dxa"/>
          </w:tcPr>
          <w:p w14:paraId="3674EFCD" w14:textId="127D442B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85" w:type="dxa"/>
          </w:tcPr>
          <w:p w14:paraId="3F204DEF" w14:textId="2E523119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لوسمی های مزمن- اختلالات میلوپرولیفراتیو</w:t>
            </w:r>
          </w:p>
        </w:tc>
        <w:tc>
          <w:tcPr>
            <w:tcW w:w="3020" w:type="dxa"/>
          </w:tcPr>
          <w:p w14:paraId="555AA815" w14:textId="1438C7C0" w:rsidR="004E602B" w:rsidRDefault="000F5A18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مبانی و تشخیص انواع لوسمی های مزمن میلوئیدی </w:t>
            </w:r>
          </w:p>
        </w:tc>
        <w:tc>
          <w:tcPr>
            <w:tcW w:w="3010" w:type="dxa"/>
          </w:tcPr>
          <w:p w14:paraId="0462020C" w14:textId="55F10C9C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D849F5">
              <w:rPr>
                <w:rFonts w:cs="B Nazanin" w:hint="cs"/>
                <w:sz w:val="24"/>
                <w:szCs w:val="24"/>
                <w:rtl/>
                <w:lang w:bidi="fa-IR"/>
              </w:rPr>
              <w:t>اختلالات میلوپرولیفراتیو را فهرست کند</w:t>
            </w:r>
          </w:p>
          <w:p w14:paraId="632D1FF7" w14:textId="77777777" w:rsidR="004E602B" w:rsidRDefault="00D849F5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پاتوفیزیولوژی هر کدام را توضیح دهد</w:t>
            </w:r>
          </w:p>
          <w:p w14:paraId="11EF1ACD" w14:textId="52895D19" w:rsidR="00D849F5" w:rsidRDefault="00D849F5" w:rsidP="00D849F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این اختلالات را از انواع حاد افتراق دهد</w:t>
            </w:r>
          </w:p>
        </w:tc>
        <w:tc>
          <w:tcPr>
            <w:tcW w:w="1370" w:type="dxa"/>
          </w:tcPr>
          <w:p w14:paraId="1CE3F6E7" w14:textId="4A0C401F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 </w:t>
            </w:r>
          </w:p>
        </w:tc>
        <w:tc>
          <w:tcPr>
            <w:tcW w:w="1346" w:type="dxa"/>
          </w:tcPr>
          <w:p w14:paraId="7083B9E2" w14:textId="7E016584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سیستم و فضا جهت ضبط ویدئو</w:t>
            </w:r>
          </w:p>
        </w:tc>
        <w:tc>
          <w:tcPr>
            <w:tcW w:w="1147" w:type="dxa"/>
          </w:tcPr>
          <w:p w14:paraId="087EF543" w14:textId="381B0035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0993BD05" w14:textId="7EE3BBE1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03C72CB5" w14:textId="01ABA3A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14645124" w14:textId="77777777" w:rsidTr="007728D2">
        <w:trPr>
          <w:trHeight w:val="571"/>
          <w:jc w:val="center"/>
        </w:trPr>
        <w:tc>
          <w:tcPr>
            <w:tcW w:w="791" w:type="dxa"/>
          </w:tcPr>
          <w:p w14:paraId="3CD4EF74" w14:textId="6AACE622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85" w:type="dxa"/>
          </w:tcPr>
          <w:p w14:paraId="4FF313D9" w14:textId="0001B3FF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لوسمی های مزمن- سندرم های میلودیسپلاستیک/میلوپرولیفراتیو</w:t>
            </w:r>
          </w:p>
        </w:tc>
        <w:tc>
          <w:tcPr>
            <w:tcW w:w="3020" w:type="dxa"/>
          </w:tcPr>
          <w:p w14:paraId="1DB3FCB2" w14:textId="77777777" w:rsidR="00E87B9D" w:rsidRDefault="00D849F5" w:rsidP="004E602B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خصوصیات افتراقی سندرم های میلودیسپلاستیک </w:t>
            </w:r>
            <w:r w:rsidR="00E87B9D">
              <w:rPr>
                <w:rFonts w:cs="2  Nazanin" w:hint="cs"/>
                <w:rtl/>
              </w:rPr>
              <w:t>و انواع آن ها</w:t>
            </w:r>
          </w:p>
          <w:p w14:paraId="3B4D5C73" w14:textId="479AF9EC" w:rsidR="004E602B" w:rsidRDefault="00E87B9D" w:rsidP="00E87B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مبانی و افتراق سندرم های میلودیسپلاستیک / میلوپرولیفراتیو</w:t>
            </w:r>
            <w:r w:rsidR="004E602B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630C973A" w14:textId="57F296CA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E87B9D">
              <w:rPr>
                <w:rFonts w:cs="B Nazanin" w:hint="cs"/>
                <w:sz w:val="24"/>
                <w:szCs w:val="24"/>
                <w:rtl/>
                <w:lang w:bidi="fa-IR"/>
              </w:rPr>
              <w:t>سندرم های میلودیسپلاستیک و انواع کلی آن ها را بشناسد</w:t>
            </w:r>
          </w:p>
          <w:p w14:paraId="724A3DA5" w14:textId="02D6ADD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</w:t>
            </w:r>
            <w:r w:rsidR="00E87B9D">
              <w:rPr>
                <w:rFonts w:cs="B Nazanin" w:hint="cs"/>
                <w:sz w:val="24"/>
                <w:szCs w:val="24"/>
                <w:rtl/>
                <w:lang w:bidi="fa-IR"/>
              </w:rPr>
              <w:t>پاتوفیزیولوژی آن ها را توضیح دهد</w:t>
            </w:r>
          </w:p>
          <w:p w14:paraId="21E081D8" w14:textId="66C24FE7" w:rsidR="004E602B" w:rsidRDefault="00E87B9D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4E6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سندرم های میلودیسپلاسیتک را از میلوپرولیفراتیو افتراق دهد</w:t>
            </w:r>
          </w:p>
        </w:tc>
        <w:tc>
          <w:tcPr>
            <w:tcW w:w="1370" w:type="dxa"/>
          </w:tcPr>
          <w:p w14:paraId="3CE1FBAF" w14:textId="1A12180C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4481359A" w14:textId="30B1C2F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2BF2244C" w14:textId="2E9239C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036738CD" w14:textId="3ABF7E4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29FAC500" w14:textId="5F5C54B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39722BF5" w14:textId="77777777" w:rsidTr="007728D2">
        <w:trPr>
          <w:trHeight w:val="571"/>
          <w:jc w:val="center"/>
        </w:trPr>
        <w:tc>
          <w:tcPr>
            <w:tcW w:w="791" w:type="dxa"/>
          </w:tcPr>
          <w:p w14:paraId="2618F0EA" w14:textId="06058F41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85" w:type="dxa"/>
          </w:tcPr>
          <w:p w14:paraId="25DF159B" w14:textId="57DD58D5" w:rsidR="004E602B" w:rsidRDefault="004E602B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 xml:space="preserve">لوسمی های مزمن، اختلالات لنفوپرولیفراتیو، دیسکرازی های پلاسما سل </w:t>
            </w:r>
          </w:p>
        </w:tc>
        <w:tc>
          <w:tcPr>
            <w:tcW w:w="3020" w:type="dxa"/>
          </w:tcPr>
          <w:p w14:paraId="584A5281" w14:textId="77777777" w:rsidR="004E602B" w:rsidRDefault="00B04A3C" w:rsidP="004E602B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مبانی و تشخیص انواع لوسمی های مزمن لنفوئیدی </w:t>
            </w:r>
          </w:p>
          <w:p w14:paraId="7A4C918E" w14:textId="5C80644F" w:rsidR="00B04A3C" w:rsidRDefault="00B04A3C" w:rsidP="00B04A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اختلالات ناشی از بدخیم شدن پلاسماسل</w:t>
            </w:r>
          </w:p>
        </w:tc>
        <w:tc>
          <w:tcPr>
            <w:tcW w:w="3010" w:type="dxa"/>
          </w:tcPr>
          <w:p w14:paraId="1426AD6F" w14:textId="332B83C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7728D2">
              <w:rPr>
                <w:rFonts w:cs="B Nazanin"/>
                <w:sz w:val="24"/>
                <w:szCs w:val="24"/>
                <w:lang w:bidi="fa-IR"/>
              </w:rPr>
              <w:t>CLL</w:t>
            </w:r>
            <w:r w:rsidR="007728D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انواع دیسکرازی های پلاسما سل را بشناسد.</w:t>
            </w:r>
          </w:p>
          <w:p w14:paraId="6678E1E8" w14:textId="655705DA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پاتوفیزیولوژی آن ها را توضیح دهد</w:t>
            </w:r>
          </w:p>
        </w:tc>
        <w:tc>
          <w:tcPr>
            <w:tcW w:w="1370" w:type="dxa"/>
          </w:tcPr>
          <w:p w14:paraId="467F5BB8" w14:textId="43313E5B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7458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1EEE84E7" w14:textId="742AD20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</w:t>
            </w:r>
          </w:p>
        </w:tc>
        <w:tc>
          <w:tcPr>
            <w:tcW w:w="1147" w:type="dxa"/>
          </w:tcPr>
          <w:p w14:paraId="3F6D4A57" w14:textId="29C89024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5EC9BCD4" w14:textId="0E4E8C13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آزمون، فعالیت کلاسی</w:t>
            </w:r>
          </w:p>
        </w:tc>
        <w:tc>
          <w:tcPr>
            <w:tcW w:w="989" w:type="dxa"/>
          </w:tcPr>
          <w:p w14:paraId="7C5DE6F4" w14:textId="766063F4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15D82377" w14:textId="77777777" w:rsidTr="007728D2">
        <w:trPr>
          <w:trHeight w:val="571"/>
          <w:jc w:val="center"/>
        </w:trPr>
        <w:tc>
          <w:tcPr>
            <w:tcW w:w="791" w:type="dxa"/>
          </w:tcPr>
          <w:p w14:paraId="21E9C44E" w14:textId="1E556F7B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2385" w:type="dxa"/>
          </w:tcPr>
          <w:p w14:paraId="201CA4B4" w14:textId="1117E83B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 xml:space="preserve">لنفوم </w:t>
            </w:r>
            <w:r>
              <w:rPr>
                <w:rFonts w:cs="2  Nazanin" w:hint="cs"/>
                <w:rtl/>
              </w:rPr>
              <w:t xml:space="preserve">های </w:t>
            </w:r>
            <w:r w:rsidRPr="00507456">
              <w:rPr>
                <w:rFonts w:cs="2  Nazanin" w:hint="cs"/>
                <w:rtl/>
              </w:rPr>
              <w:t xml:space="preserve">هوجکین </w:t>
            </w:r>
            <w:r>
              <w:rPr>
                <w:rFonts w:cs="2  Nazanin" w:hint="cs"/>
                <w:rtl/>
              </w:rPr>
              <w:t>و غیرهوجکین</w:t>
            </w:r>
          </w:p>
        </w:tc>
        <w:tc>
          <w:tcPr>
            <w:tcW w:w="3020" w:type="dxa"/>
          </w:tcPr>
          <w:p w14:paraId="1201469F" w14:textId="77777777" w:rsidR="007728D2" w:rsidRDefault="007728D2" w:rsidP="007728D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انواع لنفوم های هوجکین و غیرهوجکین</w:t>
            </w:r>
          </w:p>
          <w:p w14:paraId="05E741FF" w14:textId="477F7D23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منشا و پاسخ به درمان آن ها</w:t>
            </w:r>
          </w:p>
        </w:tc>
        <w:tc>
          <w:tcPr>
            <w:tcW w:w="3010" w:type="dxa"/>
          </w:tcPr>
          <w:p w14:paraId="502E3A4B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لنفوم ها را لیست کند.</w:t>
            </w:r>
          </w:p>
          <w:p w14:paraId="13DB7462" w14:textId="6B8442E3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منشا هر لنفوم را توضیح دهد</w:t>
            </w:r>
          </w:p>
        </w:tc>
        <w:tc>
          <w:tcPr>
            <w:tcW w:w="1370" w:type="dxa"/>
          </w:tcPr>
          <w:p w14:paraId="650C9589" w14:textId="4A1E662A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مقایسه انواع لنفوم ها به صورت گروهی</w:t>
            </w:r>
          </w:p>
        </w:tc>
        <w:tc>
          <w:tcPr>
            <w:tcW w:w="1346" w:type="dxa"/>
          </w:tcPr>
          <w:p w14:paraId="2ED1A2FB" w14:textId="6CC755FD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3B66347A" w14:textId="7BA01ED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5AF7F620" w14:textId="65AB5072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75AA003D" w14:textId="6168BFFC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5B2AC72B" w14:textId="77777777" w:rsidTr="007728D2">
        <w:trPr>
          <w:trHeight w:val="571"/>
          <w:jc w:val="center"/>
        </w:trPr>
        <w:tc>
          <w:tcPr>
            <w:tcW w:w="791" w:type="dxa"/>
          </w:tcPr>
          <w:p w14:paraId="4AC08646" w14:textId="4BBCFD50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85" w:type="dxa"/>
          </w:tcPr>
          <w:p w14:paraId="56EC0531" w14:textId="50802FD0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 xml:space="preserve">هموستاز نرمال و انعقاد </w:t>
            </w:r>
          </w:p>
        </w:tc>
        <w:tc>
          <w:tcPr>
            <w:tcW w:w="3020" w:type="dxa"/>
          </w:tcPr>
          <w:p w14:paraId="379019DE" w14:textId="1A981E6C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هموستاز اولیه، ثانویه، آبشارهای انعقادی</w:t>
            </w:r>
          </w:p>
        </w:tc>
        <w:tc>
          <w:tcPr>
            <w:tcW w:w="3010" w:type="dxa"/>
          </w:tcPr>
          <w:p w14:paraId="7E8914FF" w14:textId="58D8763F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هموستاز را بشناسد. پلاکت و نقش آن را بشناسد. آزمایشات اختصاصی هر هموستاز را بشناسد</w:t>
            </w:r>
          </w:p>
          <w:p w14:paraId="1C8FBD61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ساز وکار انواع هموستاز و نقش پلاکت ها را توضیح دهد. آبشارهای انعقادی را توضیح دهد</w:t>
            </w:r>
          </w:p>
          <w:p w14:paraId="2E3D3729" w14:textId="05141018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تحلیل: انواع تست های انواع هموستاز و آبشارهای انعقادی را با هم مقایسه کرده و تحلیل کند. </w:t>
            </w:r>
          </w:p>
        </w:tc>
        <w:tc>
          <w:tcPr>
            <w:tcW w:w="1370" w:type="dxa"/>
          </w:tcPr>
          <w:p w14:paraId="7D79EDBE" w14:textId="26C78EE8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ترسیم نمودار</w:t>
            </w:r>
          </w:p>
        </w:tc>
        <w:tc>
          <w:tcPr>
            <w:tcW w:w="1346" w:type="dxa"/>
          </w:tcPr>
          <w:p w14:paraId="49A287A9" w14:textId="2FBFF968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7B3B3F20" w14:textId="177B2E61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2AF19B93" w14:textId="636E6EE4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ترسیم شکل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11EA0E14" w14:textId="0A9A10B9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4ECBBAE3" w14:textId="77777777" w:rsidTr="007728D2">
        <w:trPr>
          <w:trHeight w:val="571"/>
          <w:jc w:val="center"/>
        </w:trPr>
        <w:tc>
          <w:tcPr>
            <w:tcW w:w="791" w:type="dxa"/>
          </w:tcPr>
          <w:p w14:paraId="239EFD39" w14:textId="65302690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385" w:type="dxa"/>
          </w:tcPr>
          <w:p w14:paraId="25653845" w14:textId="6CE4E56E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هموستاز نرمال و انعقاد</w:t>
            </w:r>
          </w:p>
        </w:tc>
        <w:tc>
          <w:tcPr>
            <w:tcW w:w="3020" w:type="dxa"/>
          </w:tcPr>
          <w:p w14:paraId="372C6A43" w14:textId="5546084F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4CB7">
              <w:rPr>
                <w:rFonts w:cs="2  Nazanin" w:hint="cs"/>
                <w:rtl/>
              </w:rPr>
              <w:t>هموستاز اولیه، ثانویه، آبشارهای انعقادی</w:t>
            </w:r>
          </w:p>
        </w:tc>
        <w:tc>
          <w:tcPr>
            <w:tcW w:w="3010" w:type="dxa"/>
          </w:tcPr>
          <w:p w14:paraId="43B04507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هموستاز را بشناسد. پلاکت و نقش آن را بشناسد. آزمایشات اختصاصی هر هموستاز را بشناسد</w:t>
            </w:r>
          </w:p>
          <w:p w14:paraId="5C54E3F9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ساز وکار انواع هموستاز و نقش پلاکت ها را توضیح دهد. آبشارهای انعقادی را توضیح دهد</w:t>
            </w:r>
          </w:p>
          <w:p w14:paraId="3DF552D9" w14:textId="3FBABDC5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تحلیل: انواع تست های انواع هموستاز و آبشارهای انعقادی را با هم مقایسه کرده و تحلیل کند. </w:t>
            </w:r>
          </w:p>
        </w:tc>
        <w:tc>
          <w:tcPr>
            <w:tcW w:w="1370" w:type="dxa"/>
          </w:tcPr>
          <w:p w14:paraId="077825C1" w14:textId="2CAB7C00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ترسیم نمودار</w:t>
            </w:r>
          </w:p>
        </w:tc>
        <w:tc>
          <w:tcPr>
            <w:tcW w:w="1346" w:type="dxa"/>
          </w:tcPr>
          <w:p w14:paraId="274D0534" w14:textId="5443B3A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50CD562F" w14:textId="6BAF0272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70702F0D" w14:textId="444DB27B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کوئیز با استفاده از شکل های اسلاید</w:t>
            </w:r>
          </w:p>
        </w:tc>
        <w:tc>
          <w:tcPr>
            <w:tcW w:w="989" w:type="dxa"/>
          </w:tcPr>
          <w:p w14:paraId="1AC9E7BB" w14:textId="53804B71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09DF7938" w14:textId="77777777" w:rsidTr="007728D2">
        <w:trPr>
          <w:trHeight w:val="571"/>
          <w:jc w:val="center"/>
        </w:trPr>
        <w:tc>
          <w:tcPr>
            <w:tcW w:w="791" w:type="dxa"/>
          </w:tcPr>
          <w:p w14:paraId="5EE21FD2" w14:textId="6BC195F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385" w:type="dxa"/>
          </w:tcPr>
          <w:p w14:paraId="23EBAF6E" w14:textId="2B05CC82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هموستاز نرمال و انعقاد</w:t>
            </w:r>
          </w:p>
        </w:tc>
        <w:tc>
          <w:tcPr>
            <w:tcW w:w="3020" w:type="dxa"/>
          </w:tcPr>
          <w:p w14:paraId="23B5D745" w14:textId="3C8B1E67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4CB7">
              <w:rPr>
                <w:rFonts w:cs="2  Nazanin" w:hint="cs"/>
                <w:rtl/>
              </w:rPr>
              <w:t>هموستاز اولیه، ثانویه، آبشارهای انعقادی</w:t>
            </w:r>
          </w:p>
        </w:tc>
        <w:tc>
          <w:tcPr>
            <w:tcW w:w="3010" w:type="dxa"/>
          </w:tcPr>
          <w:p w14:paraId="04DA21D6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انواع هموستاز را بشناسد. پلاکت و نقش آن را بشناسد. آزمایشات اختصاصی هر هموستاز را بشناسد</w:t>
            </w:r>
          </w:p>
          <w:p w14:paraId="3F50D2B4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درک: ساز وکار انواع هموستاز و نقش پلاکت ها را توضیح دهد. آبشارهای انعقادی را توضیح دهد</w:t>
            </w:r>
          </w:p>
          <w:p w14:paraId="12103069" w14:textId="1AB01391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تحلیل: انواع تست های انواع هموستاز و آبشارهای انعقادی را با هم مقایسه کرده و تحلیل کند. </w:t>
            </w:r>
          </w:p>
        </w:tc>
        <w:tc>
          <w:tcPr>
            <w:tcW w:w="1370" w:type="dxa"/>
          </w:tcPr>
          <w:p w14:paraId="121DE46B" w14:textId="3439B34E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سخنرانی تعاملی، ترسیم نمودار</w:t>
            </w:r>
          </w:p>
        </w:tc>
        <w:tc>
          <w:tcPr>
            <w:tcW w:w="1346" w:type="dxa"/>
          </w:tcPr>
          <w:p w14:paraId="1FD0A029" w14:textId="437F0CE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سیستم و فضا جهت ضبط ویدئو</w:t>
            </w: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7" w:type="dxa"/>
          </w:tcPr>
          <w:p w14:paraId="219CFCB8" w14:textId="33FDCCFF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E97DEAF" w14:textId="402BB9AC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کوئیز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4346B01F" w14:textId="7BDB1DC4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7BAE1A62" w14:textId="77777777" w:rsidTr="007728D2">
        <w:trPr>
          <w:trHeight w:val="571"/>
          <w:jc w:val="center"/>
        </w:trPr>
        <w:tc>
          <w:tcPr>
            <w:tcW w:w="791" w:type="dxa"/>
          </w:tcPr>
          <w:p w14:paraId="3FE251B3" w14:textId="2D8A4C66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85" w:type="dxa"/>
          </w:tcPr>
          <w:p w14:paraId="686514EB" w14:textId="04C95409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اختلالات کمی و کیفی پلاکت ها</w:t>
            </w:r>
          </w:p>
        </w:tc>
        <w:tc>
          <w:tcPr>
            <w:tcW w:w="3020" w:type="dxa"/>
          </w:tcPr>
          <w:p w14:paraId="08E073DC" w14:textId="4F73B5A2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ترومباستنی گلانزمن، برنارد سولیر و علائم بالینی آن ها، تست های مورد استفاده در تشخیص</w:t>
            </w:r>
          </w:p>
        </w:tc>
        <w:tc>
          <w:tcPr>
            <w:tcW w:w="3010" w:type="dxa"/>
          </w:tcPr>
          <w:p w14:paraId="5E5B07DE" w14:textId="245D54A6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اختلالات کمی و کیفی پلاکت را بشناید</w:t>
            </w:r>
          </w:p>
          <w:p w14:paraId="55C8D028" w14:textId="7777777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درک: پاتوفیزیولوژی هر کدام را توضیح دهد</w:t>
            </w:r>
          </w:p>
          <w:p w14:paraId="25C97566" w14:textId="27C6CC2F" w:rsidR="007728D2" w:rsidRDefault="00F32ADC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تحلیل: علائم بالینی و روش های تشخیصی آن ها را مقایسه کند</w:t>
            </w:r>
          </w:p>
        </w:tc>
        <w:tc>
          <w:tcPr>
            <w:tcW w:w="1370" w:type="dxa"/>
          </w:tcPr>
          <w:p w14:paraId="3CA97F8E" w14:textId="64941D56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 تعاملی، </w:t>
            </w:r>
            <w:r w:rsidR="00F32ADC">
              <w:rPr>
                <w:rFonts w:cs="B Nazanin" w:hint="cs"/>
                <w:sz w:val="24"/>
                <w:szCs w:val="24"/>
                <w:rtl/>
                <w:lang w:bidi="fa-IR"/>
              </w:rPr>
              <w:t>بحث های گروهی</w:t>
            </w:r>
          </w:p>
        </w:tc>
        <w:tc>
          <w:tcPr>
            <w:tcW w:w="1346" w:type="dxa"/>
          </w:tcPr>
          <w:p w14:paraId="4D8F3896" w14:textId="1174883A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0A7AAFB5" w14:textId="2AAE1699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FB364BC" w14:textId="4E119EC1" w:rsidR="007728D2" w:rsidRDefault="00F32ADC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</w:t>
            </w:r>
            <w:r w:rsidR="007728D2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7728D2"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فعالیت کلاسی</w:t>
            </w:r>
          </w:p>
        </w:tc>
        <w:tc>
          <w:tcPr>
            <w:tcW w:w="989" w:type="dxa"/>
          </w:tcPr>
          <w:p w14:paraId="402C39B1" w14:textId="2011E1BD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0381E949" w14:textId="77777777" w:rsidTr="007728D2">
        <w:trPr>
          <w:trHeight w:val="571"/>
          <w:jc w:val="center"/>
        </w:trPr>
        <w:tc>
          <w:tcPr>
            <w:tcW w:w="791" w:type="dxa"/>
          </w:tcPr>
          <w:p w14:paraId="56857908" w14:textId="315EA64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385" w:type="dxa"/>
          </w:tcPr>
          <w:p w14:paraId="598109C3" w14:textId="13EC7A8A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اختلالات خون ریزی دهنده شایع </w:t>
            </w:r>
          </w:p>
        </w:tc>
        <w:tc>
          <w:tcPr>
            <w:tcW w:w="3020" w:type="dxa"/>
          </w:tcPr>
          <w:p w14:paraId="46606038" w14:textId="3E41FAF1" w:rsidR="007728D2" w:rsidRDefault="00A607E1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اختلالات ارثی و اکتسابی خون ریزی دهنده- هموفیلی </w:t>
            </w:r>
            <w:r w:rsidR="007728D2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0B1E6E97" w14:textId="5746D086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A607E1">
              <w:rPr>
                <w:rFonts w:cs="B Nazanin" w:hint="cs"/>
                <w:sz w:val="24"/>
                <w:szCs w:val="24"/>
                <w:rtl/>
                <w:lang w:bidi="fa-IR"/>
              </w:rPr>
              <w:t>علائم خون ریزی دهنده را بشناسد و انواع اختلالات خون ریزی دهنده را فهرست کند. تست های تشخیصی آن ها را بشناسد</w:t>
            </w:r>
          </w:p>
          <w:p w14:paraId="7A583123" w14:textId="34BC2258" w:rsidR="007728D2" w:rsidRDefault="007728D2" w:rsidP="00A607E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</w:t>
            </w:r>
            <w:r w:rsidR="00A607E1">
              <w:rPr>
                <w:rFonts w:cs="B Nazanin" w:hint="cs"/>
                <w:sz w:val="24"/>
                <w:szCs w:val="24"/>
                <w:rtl/>
                <w:lang w:bidi="fa-IR"/>
              </w:rPr>
              <w:t>پاتوفیزیولوژی هر کدام را توضیح دهد</w:t>
            </w:r>
          </w:p>
        </w:tc>
        <w:tc>
          <w:tcPr>
            <w:tcW w:w="1370" w:type="dxa"/>
          </w:tcPr>
          <w:p w14:paraId="24620207" w14:textId="4AD253FF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5EF49930" w14:textId="3E9AE174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68A5ADB0" w14:textId="73A5BBC1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37051E51" w14:textId="51AD5081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موردی بیماران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5A68DA0C" w14:textId="690DDB1C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0CF6E48D" w14:textId="77777777" w:rsidTr="007728D2">
        <w:trPr>
          <w:trHeight w:val="571"/>
          <w:jc w:val="center"/>
        </w:trPr>
        <w:tc>
          <w:tcPr>
            <w:tcW w:w="791" w:type="dxa"/>
          </w:tcPr>
          <w:p w14:paraId="4A20A628" w14:textId="6C2E2220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385" w:type="dxa"/>
          </w:tcPr>
          <w:p w14:paraId="6193180F" w14:textId="2C458F63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اختلالات خون ریزی دهنده نادر</w:t>
            </w:r>
          </w:p>
        </w:tc>
        <w:tc>
          <w:tcPr>
            <w:tcW w:w="3020" w:type="dxa"/>
          </w:tcPr>
          <w:p w14:paraId="630ED4E2" w14:textId="3352ABEA" w:rsidR="007728D2" w:rsidRDefault="00A607E1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Nazanin" w:cs="2  Nazanin" w:hint="cs"/>
                <w:rtl/>
              </w:rPr>
              <w:t>اختلالات ارثی و اکتسابی نادر مرتبط با فاکتورهای انعقادی</w:t>
            </w:r>
            <w:r w:rsidR="007728D2">
              <w:rPr>
                <w:rFonts w:ascii="BNazanin"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132559A3" w14:textId="4F28CA24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A607E1">
              <w:rPr>
                <w:rFonts w:cs="B Nazanin" w:hint="cs"/>
                <w:sz w:val="24"/>
                <w:szCs w:val="24"/>
                <w:rtl/>
                <w:lang w:bidi="fa-IR"/>
              </w:rPr>
              <w:t>انواع این اختلالات را بشناسد</w:t>
            </w:r>
          </w:p>
          <w:p w14:paraId="487CBCE5" w14:textId="0A88541B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درک: </w:t>
            </w:r>
            <w:r w:rsidR="00A607E1">
              <w:rPr>
                <w:rFonts w:cs="B Nazanin" w:hint="cs"/>
                <w:sz w:val="24"/>
                <w:szCs w:val="24"/>
                <w:rtl/>
                <w:lang w:bidi="fa-IR"/>
              </w:rPr>
              <w:t>علت هر کدام را توضیح دهد. تست های تشخیصی و گزینه های درمانی را بداند</w:t>
            </w:r>
          </w:p>
          <w:p w14:paraId="4B09CF59" w14:textId="20DFE229" w:rsidR="007728D2" w:rsidRDefault="00A607E1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تحلیل: علائم بالینی و پیامدهای آن ها را با هم مقایسه کند. </w:t>
            </w:r>
          </w:p>
        </w:tc>
        <w:tc>
          <w:tcPr>
            <w:tcW w:w="1370" w:type="dxa"/>
          </w:tcPr>
          <w:p w14:paraId="52645CBA" w14:textId="59ABA2A2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6F462BC7" w14:textId="56C7E473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720A53D2" w14:textId="3820C297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13E9A1A" w14:textId="396F3EF9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موردی بیماران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29AA7FD5" w14:textId="539BBE00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0998B479" w14:textId="77777777" w:rsidTr="007728D2">
        <w:trPr>
          <w:trHeight w:val="571"/>
          <w:jc w:val="center"/>
        </w:trPr>
        <w:tc>
          <w:tcPr>
            <w:tcW w:w="791" w:type="dxa"/>
          </w:tcPr>
          <w:p w14:paraId="74C1A880" w14:textId="70ED1536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16</w:t>
            </w:r>
          </w:p>
        </w:tc>
        <w:tc>
          <w:tcPr>
            <w:tcW w:w="2385" w:type="dxa"/>
          </w:tcPr>
          <w:p w14:paraId="446A3AE6" w14:textId="5CC69D21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اختلالات ترومبوتیک</w:t>
            </w:r>
          </w:p>
        </w:tc>
        <w:tc>
          <w:tcPr>
            <w:tcW w:w="3020" w:type="dxa"/>
          </w:tcPr>
          <w:p w14:paraId="3A6261E5" w14:textId="0060C42B" w:rsidR="007728D2" w:rsidRDefault="00A607E1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Nazanin" w:cs="2  Nazanin" w:hint="cs"/>
                <w:rtl/>
              </w:rPr>
              <w:t xml:space="preserve">فاکتور 5 لیدن، لوپوس آنتی کوآگولانت و افزایش هموسیستئین </w:t>
            </w:r>
          </w:p>
        </w:tc>
        <w:tc>
          <w:tcPr>
            <w:tcW w:w="3010" w:type="dxa"/>
          </w:tcPr>
          <w:p w14:paraId="2D8BD22C" w14:textId="7F4A2373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A607E1">
              <w:rPr>
                <w:rFonts w:cs="B Nazanin" w:hint="cs"/>
                <w:sz w:val="24"/>
                <w:szCs w:val="24"/>
                <w:rtl/>
                <w:lang w:bidi="fa-IR"/>
              </w:rPr>
              <w:t>مهم ترین اختلالات ارثی و اکتسابی ترومبوتیک را بشناسد</w:t>
            </w:r>
          </w:p>
          <w:p w14:paraId="6B526DF3" w14:textId="5A3EE08C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5450E25C" w14:textId="130E6A84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3E08D098" w14:textId="7F538ABD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>کلاس درس، پاور پوینت، قلم نوری</w:t>
            </w:r>
          </w:p>
        </w:tc>
        <w:tc>
          <w:tcPr>
            <w:tcW w:w="1147" w:type="dxa"/>
          </w:tcPr>
          <w:p w14:paraId="733723A5" w14:textId="5BD5EED9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255F5546" w14:textId="4105755A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55571A4C" w14:textId="18D4F75F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7728D2" w14:paraId="092CE674" w14:textId="77777777" w:rsidTr="007728D2">
        <w:trPr>
          <w:trHeight w:val="571"/>
          <w:jc w:val="center"/>
        </w:trPr>
        <w:tc>
          <w:tcPr>
            <w:tcW w:w="791" w:type="dxa"/>
          </w:tcPr>
          <w:p w14:paraId="5E85B56A" w14:textId="6D1D6DB1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385" w:type="dxa"/>
          </w:tcPr>
          <w:p w14:paraId="4A8D903A" w14:textId="34403C6D" w:rsidR="007728D2" w:rsidRDefault="007728D2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 xml:space="preserve">ارزیابی آزمایشگاهی هموستاز- درمان های آنتی </w:t>
            </w:r>
            <w:r>
              <w:rPr>
                <w:rFonts w:cs="2  Nazanin" w:hint="cs"/>
                <w:rtl/>
              </w:rPr>
              <w:t>ترومبوتیک</w:t>
            </w:r>
            <w:r w:rsidRPr="0050745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20" w:type="dxa"/>
          </w:tcPr>
          <w:p w14:paraId="33E2F06A" w14:textId="52E9654A" w:rsidR="007728D2" w:rsidRDefault="00A607E1" w:rsidP="007728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غربالگری بیمار مشکوک به اختلال هموستاتیک، درمان های آنتی ترومبوتیک روتین در بیماران مستعد به ترومبوزهای وریدی و شریانی</w:t>
            </w:r>
          </w:p>
        </w:tc>
        <w:tc>
          <w:tcPr>
            <w:tcW w:w="3010" w:type="dxa"/>
          </w:tcPr>
          <w:p w14:paraId="0876D4C0" w14:textId="2D497699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A607E1">
              <w:rPr>
                <w:rFonts w:cs="B Nazanin" w:hint="cs"/>
                <w:sz w:val="24"/>
                <w:szCs w:val="24"/>
                <w:rtl/>
                <w:lang w:bidi="fa-IR"/>
              </w:rPr>
              <w:t>آزمایشات غربالگری را بشناسد و فهرست کند. درمان های روتین و اصلی را بداند</w:t>
            </w:r>
          </w:p>
          <w:p w14:paraId="242DE934" w14:textId="4FDCD5BB" w:rsidR="007728D2" w:rsidRDefault="00A607E1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کابرد: با توجه به علائم بیمار، آزمایش مناسب را انتخاب کند. </w:t>
            </w:r>
          </w:p>
        </w:tc>
        <w:tc>
          <w:tcPr>
            <w:tcW w:w="1370" w:type="dxa"/>
          </w:tcPr>
          <w:p w14:paraId="10582970" w14:textId="58CB9BD8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213A7459" w14:textId="3E9002E8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5A8E38D2" w14:textId="3938EC6D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1D26BCDD" w14:textId="380BE545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موردی بیماران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72282553" w14:textId="3D22A42B" w:rsidR="007728D2" w:rsidRDefault="007728D2" w:rsidP="007728D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01A0C68A" w14:textId="77777777" w:rsidTr="007728D2">
        <w:trPr>
          <w:trHeight w:val="571"/>
          <w:jc w:val="center"/>
        </w:trPr>
        <w:tc>
          <w:tcPr>
            <w:tcW w:w="791" w:type="dxa"/>
          </w:tcPr>
          <w:p w14:paraId="227C8B0E" w14:textId="5DC45A7C" w:rsidR="004E602B" w:rsidRDefault="007728D2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85" w:type="dxa"/>
          </w:tcPr>
          <w:p w14:paraId="1EEF6916" w14:textId="0C80B4A2" w:rsidR="004E602B" w:rsidRDefault="007728D2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456">
              <w:rPr>
                <w:rFonts w:cs="2  Nazanin" w:hint="cs"/>
                <w:rtl/>
              </w:rPr>
              <w:t>هماتولوژی و هموستاز در کودکان و سالمندان</w:t>
            </w:r>
          </w:p>
        </w:tc>
        <w:tc>
          <w:tcPr>
            <w:tcW w:w="3020" w:type="dxa"/>
          </w:tcPr>
          <w:p w14:paraId="619F3207" w14:textId="704C6A82" w:rsidR="004E602B" w:rsidRDefault="00D66AA7" w:rsidP="004E60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تغییرات فیزیولوژیک پارامترهای هماتولوژیک در نوزادان، کودکان و سالمندان</w:t>
            </w:r>
          </w:p>
        </w:tc>
        <w:tc>
          <w:tcPr>
            <w:tcW w:w="3010" w:type="dxa"/>
          </w:tcPr>
          <w:p w14:paraId="10598CD6" w14:textId="2B6B4ED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D66AA7">
              <w:rPr>
                <w:rFonts w:cs="B Nazanin" w:hint="cs"/>
                <w:sz w:val="24"/>
                <w:szCs w:val="24"/>
                <w:rtl/>
                <w:lang w:bidi="fa-IR"/>
              </w:rPr>
              <w:t>تفاوت های فیزیولوژیک گروه های خاص را بشناسد</w:t>
            </w:r>
          </w:p>
          <w:p w14:paraId="334F29DC" w14:textId="1EF903F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مهارت: </w:t>
            </w:r>
            <w:r w:rsidR="00D66A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تفاوت های آزمایشات هماتولوژیک گروه های خاص را در مقایسه با سایر افراد تحلیل کند. </w:t>
            </w:r>
          </w:p>
        </w:tc>
        <w:tc>
          <w:tcPr>
            <w:tcW w:w="1370" w:type="dxa"/>
          </w:tcPr>
          <w:p w14:paraId="7F05A54D" w14:textId="7F5D6E44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1346" w:type="dxa"/>
          </w:tcPr>
          <w:p w14:paraId="16A366A6" w14:textId="35CC58F2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0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درس، پاور پوینت، قلم نوری، تخته </w:t>
            </w:r>
          </w:p>
        </w:tc>
        <w:tc>
          <w:tcPr>
            <w:tcW w:w="1147" w:type="dxa"/>
          </w:tcPr>
          <w:p w14:paraId="15A5A288" w14:textId="57D2D32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591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0E59060A" w14:textId="0503D968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کوئیز</w:t>
            </w: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08495DD1" w14:textId="7500E95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DB0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4E602B" w14:paraId="4F1C7634" w14:textId="77777777" w:rsidTr="007728D2">
        <w:trPr>
          <w:trHeight w:val="571"/>
          <w:jc w:val="center"/>
        </w:trPr>
        <w:tc>
          <w:tcPr>
            <w:tcW w:w="791" w:type="dxa"/>
          </w:tcPr>
          <w:p w14:paraId="51214EFF" w14:textId="57CC08AC" w:rsidR="004E602B" w:rsidRDefault="007728D2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385" w:type="dxa"/>
          </w:tcPr>
          <w:p w14:paraId="05E07850" w14:textId="690092F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3020" w:type="dxa"/>
          </w:tcPr>
          <w:p w14:paraId="0F744937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0" w:type="dxa"/>
          </w:tcPr>
          <w:p w14:paraId="7B2986A3" w14:textId="365DB0F2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031F1C3F" w14:textId="40AFE12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</w:tcPr>
          <w:p w14:paraId="5B8B4845" w14:textId="78ADDAC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9605F6E" w14:textId="0E0F369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4" w:type="dxa"/>
          </w:tcPr>
          <w:p w14:paraId="5139B9B4" w14:textId="639CB66C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14:paraId="2E9617D1" w14:textId="38D5229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C794E9" w14:textId="77777777" w:rsidR="00C508ED" w:rsidRDefault="00C508ED" w:rsidP="00C508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1CECE20" w14:textId="77777777" w:rsidR="0053457F" w:rsidRDefault="0053457F" w:rsidP="0053457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F831C0A" w14:textId="77777777" w:rsidR="0053457F" w:rsidRDefault="0053457F" w:rsidP="0053457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014E8DE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2F0F832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8BF7A84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A977AFF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4650" w:type="dxa"/>
        <w:jc w:val="center"/>
        <w:tblLook w:val="04A0" w:firstRow="1" w:lastRow="0" w:firstColumn="1" w:lastColumn="0" w:noHBand="0" w:noVBand="1"/>
      </w:tblPr>
      <w:tblGrid>
        <w:gridCol w:w="800"/>
        <w:gridCol w:w="1683"/>
        <w:gridCol w:w="3564"/>
        <w:gridCol w:w="7266"/>
        <w:gridCol w:w="1337"/>
      </w:tblGrid>
      <w:tr w:rsidR="0053457F" w:rsidRPr="0053457F" w14:paraId="1B368549" w14:textId="77777777" w:rsidTr="008174E2">
        <w:trPr>
          <w:trHeight w:val="422"/>
          <w:jc w:val="center"/>
        </w:trPr>
        <w:tc>
          <w:tcPr>
            <w:tcW w:w="800" w:type="dxa"/>
            <w:vAlign w:val="center"/>
          </w:tcPr>
          <w:p w14:paraId="32E1618C" w14:textId="6D97B1CE" w:rsidR="0053457F" w:rsidRPr="0053457F" w:rsidRDefault="00A613F4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lastRenderedPageBreak/>
              <w:t>جلسه</w:t>
            </w:r>
          </w:p>
        </w:tc>
        <w:tc>
          <w:tcPr>
            <w:tcW w:w="1683" w:type="dxa"/>
            <w:vAlign w:val="center"/>
          </w:tcPr>
          <w:p w14:paraId="0B680770" w14:textId="6A485E23" w:rsidR="0053457F" w:rsidRPr="0053457F" w:rsidRDefault="00A613F4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3564" w:type="dxa"/>
            <w:vAlign w:val="center"/>
          </w:tcPr>
          <w:p w14:paraId="30F2036B" w14:textId="595D951B" w:rsidR="0053457F" w:rsidRPr="0053457F" w:rsidRDefault="00A613F4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عنوان جلسه</w:t>
            </w:r>
          </w:p>
        </w:tc>
        <w:tc>
          <w:tcPr>
            <w:tcW w:w="7266" w:type="dxa"/>
            <w:vAlign w:val="center"/>
          </w:tcPr>
          <w:p w14:paraId="4F79EE65" w14:textId="668C092F" w:rsidR="0053457F" w:rsidRPr="0053457F" w:rsidRDefault="00A613F4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رئوس مطالب</w:t>
            </w:r>
          </w:p>
        </w:tc>
        <w:tc>
          <w:tcPr>
            <w:tcW w:w="1337" w:type="dxa"/>
            <w:vAlign w:val="center"/>
          </w:tcPr>
          <w:p w14:paraId="13BB8052" w14:textId="063BC0E1" w:rsidR="0053457F" w:rsidRPr="0053457F" w:rsidRDefault="00A613F4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مدرس</w:t>
            </w:r>
          </w:p>
        </w:tc>
      </w:tr>
      <w:tr w:rsidR="008174E2" w:rsidRPr="0053457F" w14:paraId="4FECD46A" w14:textId="77777777" w:rsidTr="008174E2">
        <w:trPr>
          <w:trHeight w:val="440"/>
          <w:jc w:val="center"/>
        </w:trPr>
        <w:tc>
          <w:tcPr>
            <w:tcW w:w="800" w:type="dxa"/>
          </w:tcPr>
          <w:p w14:paraId="15A3FD8A" w14:textId="6CF5EA68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83" w:type="dxa"/>
          </w:tcPr>
          <w:p w14:paraId="4F425D91" w14:textId="5DEB8FE7" w:rsidR="008174E2" w:rsidRPr="0053457F" w:rsidRDefault="008174E2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03/12/1404</w:t>
            </w:r>
            <w:r w:rsidR="00F50FBC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564" w:type="dxa"/>
          </w:tcPr>
          <w:p w14:paraId="400C53A0" w14:textId="3CA74B34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>لوسمی (تعریف، طبقه بندی، اتیولوژی)</w:t>
            </w:r>
          </w:p>
        </w:tc>
        <w:tc>
          <w:tcPr>
            <w:tcW w:w="7266" w:type="dxa"/>
          </w:tcPr>
          <w:p w14:paraId="33F0F3B2" w14:textId="6B64B4D3" w:rsidR="008174E2" w:rsidRPr="0053457F" w:rsidRDefault="008174E2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تعریف نئوپلازی،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نئوپلازی، طبقه بندی انواع نئوپلازی، علت شناسی نئوپلازی</w:t>
            </w:r>
          </w:p>
        </w:tc>
        <w:tc>
          <w:tcPr>
            <w:tcW w:w="1337" w:type="dxa"/>
          </w:tcPr>
          <w:p w14:paraId="3DC1D3F3" w14:textId="0DC7D783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8174E2" w:rsidRPr="0053457F" w14:paraId="484B5944" w14:textId="77777777" w:rsidTr="008174E2">
        <w:trPr>
          <w:trHeight w:val="422"/>
          <w:jc w:val="center"/>
        </w:trPr>
        <w:tc>
          <w:tcPr>
            <w:tcW w:w="800" w:type="dxa"/>
          </w:tcPr>
          <w:p w14:paraId="4B9DB6C1" w14:textId="312E9C41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3" w:type="dxa"/>
          </w:tcPr>
          <w:p w14:paraId="7C78F88E" w14:textId="30FC71A7" w:rsidR="008174E2" w:rsidRPr="0053457F" w:rsidRDefault="008174E2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10/12/1404</w:t>
            </w:r>
            <w:r w:rsidR="00F50FBC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564" w:type="dxa"/>
          </w:tcPr>
          <w:p w14:paraId="47E455BF" w14:textId="4E0C4C89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>روش های روتین و تخصصی تشخیص لوسمی</w:t>
            </w:r>
          </w:p>
        </w:tc>
        <w:tc>
          <w:tcPr>
            <w:tcW w:w="7266" w:type="dxa"/>
          </w:tcPr>
          <w:p w14:paraId="1DBA6B76" w14:textId="6B025EC3" w:rsidR="008174E2" w:rsidRPr="0053457F" w:rsidRDefault="008174E2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رنگ آمیزی سیتوشیمی، مرفولوژی لکوسیت ها، تشخیص مولکولی و فلوسیتومتری</w:t>
            </w:r>
          </w:p>
        </w:tc>
        <w:tc>
          <w:tcPr>
            <w:tcW w:w="1337" w:type="dxa"/>
          </w:tcPr>
          <w:p w14:paraId="13B95700" w14:textId="46A386FE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8174E2" w:rsidRPr="0053457F" w14:paraId="23FEE867" w14:textId="77777777" w:rsidTr="008174E2">
        <w:trPr>
          <w:trHeight w:val="440"/>
          <w:jc w:val="center"/>
        </w:trPr>
        <w:tc>
          <w:tcPr>
            <w:tcW w:w="800" w:type="dxa"/>
          </w:tcPr>
          <w:p w14:paraId="0DAC5D5F" w14:textId="642D48D8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83" w:type="dxa"/>
          </w:tcPr>
          <w:p w14:paraId="2886CCEC" w14:textId="5FA0DA40" w:rsidR="008174E2" w:rsidRPr="0053457F" w:rsidRDefault="008174E2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17/12/1404</w:t>
            </w:r>
            <w:r w:rsidR="00F50FBC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564" w:type="dxa"/>
          </w:tcPr>
          <w:p w14:paraId="5670312E" w14:textId="189C8FE7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لوسمی های حاد- </w:t>
            </w:r>
            <w:r>
              <w:rPr>
                <w:rFonts w:cs="2  Nazanin"/>
              </w:rPr>
              <w:t>AML</w:t>
            </w:r>
          </w:p>
        </w:tc>
        <w:tc>
          <w:tcPr>
            <w:tcW w:w="7266" w:type="dxa"/>
          </w:tcPr>
          <w:p w14:paraId="291B9B70" w14:textId="07F725D2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و تشخیص انواع لوسمی های حاد میلوبلاستیک </w:t>
            </w:r>
          </w:p>
        </w:tc>
        <w:tc>
          <w:tcPr>
            <w:tcW w:w="1337" w:type="dxa"/>
          </w:tcPr>
          <w:p w14:paraId="2326D67B" w14:textId="0A7EA647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8174E2" w:rsidRPr="0053457F" w14:paraId="4A0FCD3D" w14:textId="77777777" w:rsidTr="008174E2">
        <w:trPr>
          <w:trHeight w:val="422"/>
          <w:jc w:val="center"/>
        </w:trPr>
        <w:tc>
          <w:tcPr>
            <w:tcW w:w="800" w:type="dxa"/>
          </w:tcPr>
          <w:p w14:paraId="05268858" w14:textId="38508180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83" w:type="dxa"/>
          </w:tcPr>
          <w:p w14:paraId="3249520A" w14:textId="1C554B06" w:rsidR="008174E2" w:rsidRPr="0053457F" w:rsidRDefault="00F50FBC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16/01/1405</w:t>
            </w:r>
          </w:p>
        </w:tc>
        <w:tc>
          <w:tcPr>
            <w:tcW w:w="3564" w:type="dxa"/>
          </w:tcPr>
          <w:p w14:paraId="41DD1AB5" w14:textId="494946CB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لوسمی های حاد- </w:t>
            </w:r>
            <w:r>
              <w:rPr>
                <w:rFonts w:cs="2  Nazanin"/>
              </w:rPr>
              <w:t>AML</w:t>
            </w:r>
          </w:p>
        </w:tc>
        <w:tc>
          <w:tcPr>
            <w:tcW w:w="7266" w:type="dxa"/>
          </w:tcPr>
          <w:p w14:paraId="5A5659C2" w14:textId="2F728D1B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و تشخیص انواع لوسمی های حاد میلوبلاستیک </w:t>
            </w:r>
          </w:p>
        </w:tc>
        <w:tc>
          <w:tcPr>
            <w:tcW w:w="1337" w:type="dxa"/>
          </w:tcPr>
          <w:p w14:paraId="3DBE56AC" w14:textId="37BDA9C4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F50FBC" w:rsidRPr="0053457F" w14:paraId="52A70B22" w14:textId="77777777" w:rsidTr="008174E2">
        <w:trPr>
          <w:trHeight w:val="422"/>
          <w:jc w:val="center"/>
        </w:trPr>
        <w:tc>
          <w:tcPr>
            <w:tcW w:w="800" w:type="dxa"/>
          </w:tcPr>
          <w:p w14:paraId="5B41854F" w14:textId="0384EF15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83" w:type="dxa"/>
          </w:tcPr>
          <w:p w14:paraId="7BA413F8" w14:textId="34800F37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</w:t>
            </w:r>
            <w:r w:rsidRPr="00647562">
              <w:rPr>
                <w:rFonts w:cs="2  Nazanin" w:hint="cs"/>
                <w:rtl/>
              </w:rPr>
              <w:t>/01/1405</w:t>
            </w:r>
          </w:p>
        </w:tc>
        <w:tc>
          <w:tcPr>
            <w:tcW w:w="3564" w:type="dxa"/>
          </w:tcPr>
          <w:p w14:paraId="609EFCFD" w14:textId="1B2DA43A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 xml:space="preserve">لوسمی های حاد </w:t>
            </w:r>
            <w:r w:rsidRPr="00507456">
              <w:rPr>
                <w:rFonts w:ascii="Arial" w:hAnsi="Arial" w:cs="Arial" w:hint="cs"/>
                <w:rtl/>
              </w:rPr>
              <w:t>–</w:t>
            </w:r>
            <w:r w:rsidRPr="00507456">
              <w:rPr>
                <w:rFonts w:cs="2  Nazanin" w:hint="cs"/>
                <w:rtl/>
              </w:rPr>
              <w:t xml:space="preserve"> </w:t>
            </w:r>
            <w:r w:rsidRPr="00507456">
              <w:rPr>
                <w:rFonts w:cs="2  Nazanin"/>
              </w:rPr>
              <w:t>ALL</w:t>
            </w:r>
            <w:r w:rsidRPr="0050745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7266" w:type="dxa"/>
          </w:tcPr>
          <w:p w14:paraId="4E5C6554" w14:textId="589C17E7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مبانی و تشخیص انواع لوسمی های لنفوبلاستی حاد </w:t>
            </w:r>
          </w:p>
        </w:tc>
        <w:tc>
          <w:tcPr>
            <w:tcW w:w="1337" w:type="dxa"/>
          </w:tcPr>
          <w:p w14:paraId="49A8252D" w14:textId="022691FC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F50FBC" w:rsidRPr="0053457F" w14:paraId="7EF1C226" w14:textId="77777777" w:rsidTr="008174E2">
        <w:trPr>
          <w:trHeight w:val="422"/>
          <w:jc w:val="center"/>
        </w:trPr>
        <w:tc>
          <w:tcPr>
            <w:tcW w:w="800" w:type="dxa"/>
          </w:tcPr>
          <w:p w14:paraId="6D6304BF" w14:textId="1DD4BB78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83" w:type="dxa"/>
          </w:tcPr>
          <w:p w14:paraId="0AB9F4B9" w14:textId="300D5816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30</w:t>
            </w:r>
            <w:r w:rsidRPr="00647562">
              <w:rPr>
                <w:rFonts w:cs="2  Nazanin" w:hint="cs"/>
                <w:rtl/>
              </w:rPr>
              <w:t>/01/1405</w:t>
            </w:r>
          </w:p>
        </w:tc>
        <w:tc>
          <w:tcPr>
            <w:tcW w:w="3564" w:type="dxa"/>
          </w:tcPr>
          <w:p w14:paraId="1AEE0EE3" w14:textId="41020DAD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>لوسمی های مزمن- اختلالات میلوپرولیفراتیو</w:t>
            </w:r>
          </w:p>
        </w:tc>
        <w:tc>
          <w:tcPr>
            <w:tcW w:w="7266" w:type="dxa"/>
          </w:tcPr>
          <w:p w14:paraId="39BDDE5A" w14:textId="774DE39D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مبانی و تشخیص انواع لوسمی های مزمن میلوئیدی </w:t>
            </w:r>
          </w:p>
        </w:tc>
        <w:tc>
          <w:tcPr>
            <w:tcW w:w="1337" w:type="dxa"/>
          </w:tcPr>
          <w:p w14:paraId="4407EBE6" w14:textId="1CBB127E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8174E2" w:rsidRPr="0053457F" w14:paraId="0A0F0E16" w14:textId="77777777" w:rsidTr="008174E2">
        <w:trPr>
          <w:trHeight w:val="305"/>
          <w:jc w:val="center"/>
        </w:trPr>
        <w:tc>
          <w:tcPr>
            <w:tcW w:w="800" w:type="dxa"/>
          </w:tcPr>
          <w:p w14:paraId="1BB225B7" w14:textId="05289EF9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83" w:type="dxa"/>
          </w:tcPr>
          <w:p w14:paraId="1C5DA557" w14:textId="4090E614" w:rsidR="008174E2" w:rsidRPr="0053457F" w:rsidRDefault="00F50FBC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06/02/1405</w:t>
            </w:r>
          </w:p>
        </w:tc>
        <w:tc>
          <w:tcPr>
            <w:tcW w:w="3564" w:type="dxa"/>
          </w:tcPr>
          <w:p w14:paraId="4F9CB580" w14:textId="1AF21894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>لوسمی های مزمن- سندرم های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  <w:r>
              <w:rPr>
                <w:rFonts w:cs="2  Nazanin"/>
              </w:rPr>
              <w:t>MDS/MPV</w:t>
            </w:r>
          </w:p>
        </w:tc>
        <w:tc>
          <w:tcPr>
            <w:tcW w:w="7266" w:type="dxa"/>
          </w:tcPr>
          <w:p w14:paraId="49EBC07F" w14:textId="2CE555FD" w:rsidR="008174E2" w:rsidRPr="0053457F" w:rsidRDefault="008174E2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خصوصیات افتراقی سندرم های میلودیسپلاستیک و انواع آن ها، مبانی و افتراق سندرم های </w:t>
            </w:r>
            <w:r>
              <w:rPr>
                <w:rFonts w:cs="2  Nazanin"/>
              </w:rPr>
              <w:t>MDS/MPV</w:t>
            </w:r>
          </w:p>
        </w:tc>
        <w:tc>
          <w:tcPr>
            <w:tcW w:w="1337" w:type="dxa"/>
          </w:tcPr>
          <w:p w14:paraId="7444AF89" w14:textId="4FC12A1E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F50FBC" w:rsidRPr="0053457F" w14:paraId="79A7830C" w14:textId="77777777" w:rsidTr="008174E2">
        <w:trPr>
          <w:trHeight w:val="422"/>
          <w:jc w:val="center"/>
        </w:trPr>
        <w:tc>
          <w:tcPr>
            <w:tcW w:w="800" w:type="dxa"/>
          </w:tcPr>
          <w:p w14:paraId="7E9C2A72" w14:textId="026768AA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83" w:type="dxa"/>
          </w:tcPr>
          <w:p w14:paraId="48154A0E" w14:textId="17A83439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</w:t>
            </w:r>
            <w:r w:rsidRPr="00F732A4">
              <w:rPr>
                <w:rFonts w:cs="2  Nazanin" w:hint="cs"/>
                <w:rtl/>
              </w:rPr>
              <w:t>/02/1405</w:t>
            </w:r>
          </w:p>
        </w:tc>
        <w:tc>
          <w:tcPr>
            <w:tcW w:w="3564" w:type="dxa"/>
          </w:tcPr>
          <w:p w14:paraId="73C6D1A0" w14:textId="7AE4B3F6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 xml:space="preserve">لوسمی های مزمن، اختلالات لنفوپرولیفراتیو، دیسکرازی های پلاسما سل </w:t>
            </w:r>
          </w:p>
        </w:tc>
        <w:tc>
          <w:tcPr>
            <w:tcW w:w="7266" w:type="dxa"/>
          </w:tcPr>
          <w:p w14:paraId="2B5546E3" w14:textId="77777777" w:rsidR="00F50FBC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مبانی و تشخیص انواع لوسمی های مزمن لنفوئیدی </w:t>
            </w:r>
          </w:p>
          <w:p w14:paraId="2D64DF76" w14:textId="018D3814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اختلالات ناشی از بدخیم شدن پلاسماسل</w:t>
            </w:r>
          </w:p>
        </w:tc>
        <w:tc>
          <w:tcPr>
            <w:tcW w:w="1337" w:type="dxa"/>
          </w:tcPr>
          <w:p w14:paraId="11DD80EB" w14:textId="4079902C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F50FBC" w:rsidRPr="0053457F" w14:paraId="548910B2" w14:textId="77777777" w:rsidTr="008174E2">
        <w:trPr>
          <w:trHeight w:val="422"/>
          <w:jc w:val="center"/>
        </w:trPr>
        <w:tc>
          <w:tcPr>
            <w:tcW w:w="800" w:type="dxa"/>
          </w:tcPr>
          <w:p w14:paraId="2A5B4EBC" w14:textId="5426E9B2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683" w:type="dxa"/>
          </w:tcPr>
          <w:p w14:paraId="0BE84104" w14:textId="38E1A723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</w:t>
            </w:r>
            <w:r w:rsidRPr="00F732A4">
              <w:rPr>
                <w:rFonts w:cs="2  Nazanin" w:hint="cs"/>
                <w:rtl/>
              </w:rPr>
              <w:t>/02/1405</w:t>
            </w:r>
            <w:r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564" w:type="dxa"/>
          </w:tcPr>
          <w:p w14:paraId="6812EB33" w14:textId="32D8CF84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 xml:space="preserve">لنفوم </w:t>
            </w:r>
            <w:r>
              <w:rPr>
                <w:rFonts w:cs="2  Nazanin" w:hint="cs"/>
                <w:rtl/>
              </w:rPr>
              <w:t xml:space="preserve">های </w:t>
            </w:r>
            <w:r w:rsidRPr="00507456">
              <w:rPr>
                <w:rFonts w:cs="2  Nazanin" w:hint="cs"/>
                <w:rtl/>
              </w:rPr>
              <w:t xml:space="preserve">هوجکین </w:t>
            </w:r>
            <w:r>
              <w:rPr>
                <w:rFonts w:cs="2  Nazanin" w:hint="cs"/>
                <w:rtl/>
              </w:rPr>
              <w:t>و غیرهوجکین</w:t>
            </w:r>
          </w:p>
        </w:tc>
        <w:tc>
          <w:tcPr>
            <w:tcW w:w="7266" w:type="dxa"/>
          </w:tcPr>
          <w:p w14:paraId="38D5FEEF" w14:textId="37BCC5F6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انواع لنفوم های هوجکین و غیرهوجکین،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منشا و پاسخ به درمان آن ها</w:t>
            </w:r>
          </w:p>
        </w:tc>
        <w:tc>
          <w:tcPr>
            <w:tcW w:w="1337" w:type="dxa"/>
          </w:tcPr>
          <w:p w14:paraId="04A1F6E3" w14:textId="129CC892" w:rsidR="00F50FBC" w:rsidRPr="008174E2" w:rsidRDefault="00F50FBC" w:rsidP="00F50FBC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F50FBC" w:rsidRPr="0053457F" w14:paraId="199271F9" w14:textId="77777777" w:rsidTr="008174E2">
        <w:trPr>
          <w:trHeight w:val="422"/>
          <w:jc w:val="center"/>
        </w:trPr>
        <w:tc>
          <w:tcPr>
            <w:tcW w:w="800" w:type="dxa"/>
          </w:tcPr>
          <w:p w14:paraId="29525947" w14:textId="73E02462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83" w:type="dxa"/>
          </w:tcPr>
          <w:p w14:paraId="5737BFC0" w14:textId="43D5B40B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27</w:t>
            </w:r>
            <w:r w:rsidRPr="00F732A4">
              <w:rPr>
                <w:rFonts w:cs="2  Nazanin" w:hint="cs"/>
                <w:rtl/>
              </w:rPr>
              <w:t>/02/1405</w:t>
            </w:r>
          </w:p>
        </w:tc>
        <w:tc>
          <w:tcPr>
            <w:tcW w:w="3564" w:type="dxa"/>
          </w:tcPr>
          <w:p w14:paraId="10C4031E" w14:textId="429DCB34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 xml:space="preserve">هموستاز نرمال و انعقاد </w:t>
            </w:r>
          </w:p>
        </w:tc>
        <w:tc>
          <w:tcPr>
            <w:tcW w:w="7266" w:type="dxa"/>
          </w:tcPr>
          <w:p w14:paraId="4AB84B9F" w14:textId="535A1DE1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هموستاز اولیه، ثانویه، آبشارهای انعقادی</w:t>
            </w:r>
          </w:p>
        </w:tc>
        <w:tc>
          <w:tcPr>
            <w:tcW w:w="1337" w:type="dxa"/>
          </w:tcPr>
          <w:p w14:paraId="1B39F5AB" w14:textId="23C741B0" w:rsidR="00F50FBC" w:rsidRPr="008174E2" w:rsidRDefault="00F50FBC" w:rsidP="00F50FBC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8174E2" w:rsidRPr="0053457F" w14:paraId="671CD7BB" w14:textId="77777777" w:rsidTr="008174E2">
        <w:trPr>
          <w:trHeight w:val="440"/>
          <w:jc w:val="center"/>
        </w:trPr>
        <w:tc>
          <w:tcPr>
            <w:tcW w:w="800" w:type="dxa"/>
          </w:tcPr>
          <w:p w14:paraId="222B108F" w14:textId="78E0C8D2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683" w:type="dxa"/>
          </w:tcPr>
          <w:p w14:paraId="69271324" w14:textId="79DEB813" w:rsidR="008174E2" w:rsidRPr="0053457F" w:rsidRDefault="00F50FBC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03/03/1405 </w:t>
            </w:r>
          </w:p>
        </w:tc>
        <w:tc>
          <w:tcPr>
            <w:tcW w:w="3564" w:type="dxa"/>
          </w:tcPr>
          <w:p w14:paraId="1B163A13" w14:textId="3A8951F9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>هموستاز نرمال و انعقاد</w:t>
            </w:r>
          </w:p>
        </w:tc>
        <w:tc>
          <w:tcPr>
            <w:tcW w:w="7266" w:type="dxa"/>
          </w:tcPr>
          <w:p w14:paraId="3EBEB741" w14:textId="433912E6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 w:rsidRPr="00804CB7">
              <w:rPr>
                <w:rFonts w:cs="2  Nazanin" w:hint="cs"/>
                <w:rtl/>
              </w:rPr>
              <w:t>هموستاز اولیه، ثانویه، آبشارهای انعقادی</w:t>
            </w:r>
          </w:p>
        </w:tc>
        <w:tc>
          <w:tcPr>
            <w:tcW w:w="1337" w:type="dxa"/>
          </w:tcPr>
          <w:p w14:paraId="358915FA" w14:textId="2E2FBCB4" w:rsidR="008174E2" w:rsidRPr="008174E2" w:rsidRDefault="008174E2" w:rsidP="008174E2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F50FBC" w:rsidRPr="0053457F" w14:paraId="20C13C4F" w14:textId="77777777" w:rsidTr="008174E2">
        <w:trPr>
          <w:trHeight w:val="440"/>
          <w:jc w:val="center"/>
        </w:trPr>
        <w:tc>
          <w:tcPr>
            <w:tcW w:w="800" w:type="dxa"/>
          </w:tcPr>
          <w:p w14:paraId="588D1ED0" w14:textId="62851EFE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683" w:type="dxa"/>
          </w:tcPr>
          <w:p w14:paraId="38E3F166" w14:textId="5060B7C7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10</w:t>
            </w:r>
            <w:r w:rsidRPr="00D53393">
              <w:rPr>
                <w:rFonts w:cs="2  Nazanin" w:hint="cs"/>
                <w:rtl/>
              </w:rPr>
              <w:t>/03/1405</w:t>
            </w:r>
          </w:p>
        </w:tc>
        <w:tc>
          <w:tcPr>
            <w:tcW w:w="3564" w:type="dxa"/>
          </w:tcPr>
          <w:p w14:paraId="1BB095BF" w14:textId="411A8D42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>هموستاز نرمال و انعقاد</w:t>
            </w:r>
          </w:p>
        </w:tc>
        <w:tc>
          <w:tcPr>
            <w:tcW w:w="7266" w:type="dxa"/>
          </w:tcPr>
          <w:p w14:paraId="606D82FF" w14:textId="7F96CEBA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 w:rsidRPr="00804CB7">
              <w:rPr>
                <w:rFonts w:cs="2  Nazanin" w:hint="cs"/>
                <w:rtl/>
              </w:rPr>
              <w:t>هموستاز اولیه، ثانویه، آبشارهای انعقادی</w:t>
            </w:r>
          </w:p>
        </w:tc>
        <w:tc>
          <w:tcPr>
            <w:tcW w:w="1337" w:type="dxa"/>
          </w:tcPr>
          <w:p w14:paraId="64475CD5" w14:textId="78670EF8" w:rsidR="00F50FBC" w:rsidRPr="008174E2" w:rsidRDefault="00F50FBC" w:rsidP="00F50FBC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F50FBC" w:rsidRPr="0053457F" w14:paraId="30C584A7" w14:textId="77777777" w:rsidTr="008174E2">
        <w:trPr>
          <w:trHeight w:val="422"/>
          <w:jc w:val="center"/>
        </w:trPr>
        <w:tc>
          <w:tcPr>
            <w:tcW w:w="800" w:type="dxa"/>
          </w:tcPr>
          <w:p w14:paraId="30336FE0" w14:textId="2802D61C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683" w:type="dxa"/>
          </w:tcPr>
          <w:p w14:paraId="4057C1A9" w14:textId="0989A1C2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17</w:t>
            </w:r>
            <w:r w:rsidRPr="00D53393">
              <w:rPr>
                <w:rFonts w:cs="2  Nazanin" w:hint="cs"/>
                <w:rtl/>
              </w:rPr>
              <w:t>/03/1405</w:t>
            </w:r>
          </w:p>
        </w:tc>
        <w:tc>
          <w:tcPr>
            <w:tcW w:w="3564" w:type="dxa"/>
          </w:tcPr>
          <w:p w14:paraId="01AD4FB5" w14:textId="32A9E19D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اختلالات کمی و کیفی پلاکت ها</w:t>
            </w:r>
          </w:p>
        </w:tc>
        <w:tc>
          <w:tcPr>
            <w:tcW w:w="7266" w:type="dxa"/>
          </w:tcPr>
          <w:p w14:paraId="70D78806" w14:textId="5785B938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ترومباستنی گلانزمن، برنارد سولیر و علائم بالینی آن ها، تست های مورد استفاده در تشخیص</w:t>
            </w:r>
          </w:p>
        </w:tc>
        <w:tc>
          <w:tcPr>
            <w:tcW w:w="1337" w:type="dxa"/>
          </w:tcPr>
          <w:p w14:paraId="178A5402" w14:textId="24B6282C" w:rsidR="00F50FBC" w:rsidRPr="008174E2" w:rsidRDefault="00F50FBC" w:rsidP="00F50FBC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F50FBC" w:rsidRPr="0053457F" w14:paraId="6C07B240" w14:textId="77777777" w:rsidTr="008174E2">
        <w:trPr>
          <w:trHeight w:val="440"/>
          <w:jc w:val="center"/>
        </w:trPr>
        <w:tc>
          <w:tcPr>
            <w:tcW w:w="800" w:type="dxa"/>
          </w:tcPr>
          <w:p w14:paraId="247ECFCA" w14:textId="0FDCAFDD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83" w:type="dxa"/>
          </w:tcPr>
          <w:p w14:paraId="2FF6390C" w14:textId="3AF63358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24</w:t>
            </w:r>
            <w:r w:rsidRPr="00D53393">
              <w:rPr>
                <w:rFonts w:cs="2  Nazanin" w:hint="cs"/>
                <w:rtl/>
              </w:rPr>
              <w:t>/03/1405</w:t>
            </w:r>
          </w:p>
        </w:tc>
        <w:tc>
          <w:tcPr>
            <w:tcW w:w="3564" w:type="dxa"/>
          </w:tcPr>
          <w:p w14:paraId="13F751D6" w14:textId="3A410633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اختلالات خون ریزی دهنده شایع </w:t>
            </w:r>
          </w:p>
        </w:tc>
        <w:tc>
          <w:tcPr>
            <w:tcW w:w="7266" w:type="dxa"/>
          </w:tcPr>
          <w:p w14:paraId="120B355E" w14:textId="401F78BA" w:rsidR="00F50FBC" w:rsidRPr="0053457F" w:rsidRDefault="00F50FBC" w:rsidP="00F50FBC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اختلالات ارثی و اکتسابی خون ریزی دهنده- هموفیلی  </w:t>
            </w:r>
          </w:p>
        </w:tc>
        <w:tc>
          <w:tcPr>
            <w:tcW w:w="1337" w:type="dxa"/>
          </w:tcPr>
          <w:p w14:paraId="530B1A95" w14:textId="7B2FDEFF" w:rsidR="00F50FBC" w:rsidRPr="008174E2" w:rsidRDefault="00F50FBC" w:rsidP="00F50FBC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F50FBC" w:rsidRPr="0053457F" w14:paraId="06B84C19" w14:textId="77777777" w:rsidTr="008174E2">
        <w:trPr>
          <w:trHeight w:val="422"/>
          <w:jc w:val="center"/>
        </w:trPr>
        <w:tc>
          <w:tcPr>
            <w:tcW w:w="800" w:type="dxa"/>
          </w:tcPr>
          <w:p w14:paraId="7E4E1F35" w14:textId="205373E6" w:rsidR="00F50FBC" w:rsidRPr="0053457F" w:rsidRDefault="00F50FBC" w:rsidP="00F50FBC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83" w:type="dxa"/>
          </w:tcPr>
          <w:p w14:paraId="16102C11" w14:textId="51A31567" w:rsidR="00F50FBC" w:rsidRPr="0053457F" w:rsidRDefault="00F50FBC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31</w:t>
            </w:r>
            <w:r w:rsidRPr="00D53393">
              <w:rPr>
                <w:rFonts w:cs="2  Nazanin" w:hint="cs"/>
                <w:rtl/>
              </w:rPr>
              <w:t>/03/1405</w:t>
            </w:r>
            <w:r w:rsidR="00822CBB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564" w:type="dxa"/>
          </w:tcPr>
          <w:p w14:paraId="05774CBD" w14:textId="6B9794E9" w:rsidR="00F50FBC" w:rsidRPr="0053457F" w:rsidRDefault="00F50FBC" w:rsidP="00F50FBC">
            <w:pPr>
              <w:bidi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اختلالات خون ریزی دهنده نادر</w:t>
            </w:r>
          </w:p>
        </w:tc>
        <w:tc>
          <w:tcPr>
            <w:tcW w:w="7266" w:type="dxa"/>
          </w:tcPr>
          <w:p w14:paraId="4CC7A9DA" w14:textId="12675A2E" w:rsidR="00F50FBC" w:rsidRPr="0053457F" w:rsidRDefault="00F50FBC" w:rsidP="00F50FBC">
            <w:pPr>
              <w:jc w:val="right"/>
              <w:rPr>
                <w:rFonts w:cs="2  Nazanin"/>
              </w:rPr>
            </w:pPr>
            <w:r>
              <w:rPr>
                <w:rFonts w:ascii="BNazanin" w:cs="2  Nazanin" w:hint="cs"/>
                <w:rtl/>
              </w:rPr>
              <w:t xml:space="preserve">اختلالات ارثی و اکتسابی نادر مرتبط با فاکتورهای انعقادی </w:t>
            </w:r>
          </w:p>
        </w:tc>
        <w:tc>
          <w:tcPr>
            <w:tcW w:w="1337" w:type="dxa"/>
          </w:tcPr>
          <w:p w14:paraId="22CBFD11" w14:textId="768AD39F" w:rsidR="00F50FBC" w:rsidRPr="008174E2" w:rsidRDefault="00F50FBC" w:rsidP="00F50FBC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8174E2" w:rsidRPr="0053457F" w14:paraId="10F0B99E" w14:textId="77777777" w:rsidTr="008174E2">
        <w:trPr>
          <w:trHeight w:val="440"/>
          <w:jc w:val="center"/>
        </w:trPr>
        <w:tc>
          <w:tcPr>
            <w:tcW w:w="800" w:type="dxa"/>
          </w:tcPr>
          <w:p w14:paraId="674C032B" w14:textId="3C920463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683" w:type="dxa"/>
          </w:tcPr>
          <w:p w14:paraId="6A226947" w14:textId="6C0D4DFF" w:rsidR="008174E2" w:rsidRPr="0053457F" w:rsidRDefault="00E64CE9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3564" w:type="dxa"/>
          </w:tcPr>
          <w:p w14:paraId="452DAEC5" w14:textId="3138AC4D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اختلالات ترومبوتیک</w:t>
            </w:r>
          </w:p>
        </w:tc>
        <w:tc>
          <w:tcPr>
            <w:tcW w:w="7266" w:type="dxa"/>
          </w:tcPr>
          <w:p w14:paraId="04969D94" w14:textId="21FB4BB0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ascii="BNazanin" w:cs="2  Nazanin" w:hint="cs"/>
                <w:rtl/>
              </w:rPr>
              <w:t xml:space="preserve">فاکتور 5 لیدن، لوپوس آنتی کوآگولانت و افزایش هموسیستئین </w:t>
            </w:r>
          </w:p>
        </w:tc>
        <w:tc>
          <w:tcPr>
            <w:tcW w:w="1337" w:type="dxa"/>
          </w:tcPr>
          <w:p w14:paraId="2127DA5C" w14:textId="46E565AF" w:rsidR="008174E2" w:rsidRPr="008174E2" w:rsidRDefault="008174E2" w:rsidP="008174E2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8174E2" w:rsidRPr="0053457F" w14:paraId="478A1289" w14:textId="77777777" w:rsidTr="008174E2">
        <w:trPr>
          <w:trHeight w:val="422"/>
          <w:jc w:val="center"/>
        </w:trPr>
        <w:tc>
          <w:tcPr>
            <w:tcW w:w="800" w:type="dxa"/>
          </w:tcPr>
          <w:p w14:paraId="7E0D8CBB" w14:textId="48BF2EE5" w:rsidR="008174E2" w:rsidRPr="0053457F" w:rsidRDefault="008174E2" w:rsidP="008174E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683" w:type="dxa"/>
          </w:tcPr>
          <w:p w14:paraId="68DCD3D3" w14:textId="303EB210" w:rsidR="008174E2" w:rsidRPr="0053457F" w:rsidRDefault="00E64CE9" w:rsidP="008174E2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3564" w:type="dxa"/>
          </w:tcPr>
          <w:p w14:paraId="7AB72316" w14:textId="6636D0F9" w:rsidR="008174E2" w:rsidRPr="0053457F" w:rsidRDefault="008174E2" w:rsidP="00F50FBC">
            <w:pPr>
              <w:bidi/>
              <w:rPr>
                <w:rFonts w:cs="2  Nazanin"/>
                <w:rtl/>
              </w:rPr>
            </w:pPr>
            <w:r w:rsidRPr="00507456">
              <w:rPr>
                <w:rFonts w:cs="2  Nazanin" w:hint="cs"/>
                <w:rtl/>
              </w:rPr>
              <w:t xml:space="preserve">ارزیابی آزمایشگاهی هموستاز- درمان های آنتی </w:t>
            </w:r>
            <w:r>
              <w:rPr>
                <w:rFonts w:cs="2  Nazanin" w:hint="cs"/>
                <w:rtl/>
              </w:rPr>
              <w:t>ترومبوتیک</w:t>
            </w:r>
            <w:r w:rsidRPr="00507456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7266" w:type="dxa"/>
          </w:tcPr>
          <w:p w14:paraId="5EC9F03C" w14:textId="40936286" w:rsidR="008174E2" w:rsidRPr="0053457F" w:rsidRDefault="008174E2" w:rsidP="008174E2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غربالگری بیمار مشکوک به اختلال هموستاتیک، درمان های آنتی ترومبوتیک روتین در بیماران مستعد به ترومبوزهای وریدی و شریانی</w:t>
            </w:r>
          </w:p>
        </w:tc>
        <w:tc>
          <w:tcPr>
            <w:tcW w:w="1337" w:type="dxa"/>
          </w:tcPr>
          <w:p w14:paraId="041227B6" w14:textId="697ACC34" w:rsidR="008174E2" w:rsidRPr="008174E2" w:rsidRDefault="008174E2" w:rsidP="008174E2">
            <w:pPr>
              <w:jc w:val="right"/>
              <w:rPr>
                <w:rFonts w:cs="2  Nazanin"/>
                <w:sz w:val="20"/>
                <w:szCs w:val="20"/>
                <w:rtl/>
              </w:rPr>
            </w:pPr>
            <w:r w:rsidRPr="008174E2">
              <w:rPr>
                <w:rFonts w:cs="B Nazanin" w:hint="cs"/>
                <w:sz w:val="20"/>
                <w:szCs w:val="20"/>
                <w:rtl/>
                <w:lang w:bidi="fa-IR"/>
              </w:rPr>
              <w:t>دکتر روشن ضمیر</w:t>
            </w:r>
          </w:p>
        </w:tc>
      </w:tr>
      <w:tr w:rsidR="00A613F4" w:rsidRPr="0053457F" w14:paraId="68F882E8" w14:textId="77777777" w:rsidTr="008174E2">
        <w:trPr>
          <w:trHeight w:val="422"/>
          <w:jc w:val="center"/>
        </w:trPr>
        <w:tc>
          <w:tcPr>
            <w:tcW w:w="800" w:type="dxa"/>
          </w:tcPr>
          <w:p w14:paraId="57205B5A" w14:textId="3B9CDAC7" w:rsidR="00A613F4" w:rsidRPr="0053457F" w:rsidRDefault="00A613F4" w:rsidP="00A613F4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683" w:type="dxa"/>
          </w:tcPr>
          <w:p w14:paraId="0F5D5DE5" w14:textId="05D24F30" w:rsidR="00A613F4" w:rsidRPr="0053457F" w:rsidRDefault="0068070D" w:rsidP="00A613F4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20/04/1405</w:t>
            </w:r>
          </w:p>
        </w:tc>
        <w:tc>
          <w:tcPr>
            <w:tcW w:w="3564" w:type="dxa"/>
          </w:tcPr>
          <w:p w14:paraId="0BE7D7A3" w14:textId="5BE0F0D5" w:rsidR="00A613F4" w:rsidRPr="0053457F" w:rsidRDefault="00A613F4" w:rsidP="00A613F4">
            <w:pPr>
              <w:jc w:val="right"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7266" w:type="dxa"/>
          </w:tcPr>
          <w:p w14:paraId="58483997" w14:textId="097E325C" w:rsidR="00A613F4" w:rsidRPr="0053457F" w:rsidRDefault="0068070D" w:rsidP="00A613F4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1337" w:type="dxa"/>
          </w:tcPr>
          <w:p w14:paraId="65D64A97" w14:textId="00604D32" w:rsidR="00A613F4" w:rsidRPr="0053457F" w:rsidRDefault="0068070D" w:rsidP="00A613F4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ساعت 9 </w:t>
            </w:r>
          </w:p>
        </w:tc>
      </w:tr>
    </w:tbl>
    <w:p w14:paraId="2E6A61A8" w14:textId="77777777" w:rsidR="0053457F" w:rsidRPr="00BA0D27" w:rsidRDefault="0053457F" w:rsidP="0053457F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53457F" w:rsidRPr="00BA0D27" w:rsidSect="009E46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167"/>
    <w:multiLevelType w:val="hybridMultilevel"/>
    <w:tmpl w:val="E348BEFC"/>
    <w:lvl w:ilvl="0" w:tplc="D9A2A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5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2MzY0NTe1sDQ0NTNR0lEKTi0uzszPAykwqQUA4fDV5iwAAAA="/>
  </w:docVars>
  <w:rsids>
    <w:rsidRoot w:val="00573C4A"/>
    <w:rsid w:val="000F5A18"/>
    <w:rsid w:val="0015451D"/>
    <w:rsid w:val="00163D54"/>
    <w:rsid w:val="00180918"/>
    <w:rsid w:val="001F66B2"/>
    <w:rsid w:val="001F6C43"/>
    <w:rsid w:val="00215C79"/>
    <w:rsid w:val="00264D29"/>
    <w:rsid w:val="00265ADD"/>
    <w:rsid w:val="002D14A6"/>
    <w:rsid w:val="002D7B4C"/>
    <w:rsid w:val="002E5ADA"/>
    <w:rsid w:val="003D6AB1"/>
    <w:rsid w:val="003E3A98"/>
    <w:rsid w:val="003E5964"/>
    <w:rsid w:val="00416A39"/>
    <w:rsid w:val="004E602B"/>
    <w:rsid w:val="004F7B67"/>
    <w:rsid w:val="0053457F"/>
    <w:rsid w:val="005452A8"/>
    <w:rsid w:val="0055690C"/>
    <w:rsid w:val="00573C4A"/>
    <w:rsid w:val="00592871"/>
    <w:rsid w:val="006453C9"/>
    <w:rsid w:val="006767B5"/>
    <w:rsid w:val="0068070D"/>
    <w:rsid w:val="006B5481"/>
    <w:rsid w:val="00724561"/>
    <w:rsid w:val="007270B2"/>
    <w:rsid w:val="007361A7"/>
    <w:rsid w:val="007415D4"/>
    <w:rsid w:val="00764EE7"/>
    <w:rsid w:val="007728D2"/>
    <w:rsid w:val="00790605"/>
    <w:rsid w:val="007958BF"/>
    <w:rsid w:val="007A2B7A"/>
    <w:rsid w:val="007D546A"/>
    <w:rsid w:val="007F3D0C"/>
    <w:rsid w:val="008174E2"/>
    <w:rsid w:val="00822CBB"/>
    <w:rsid w:val="00853F31"/>
    <w:rsid w:val="008F3D89"/>
    <w:rsid w:val="008F6C63"/>
    <w:rsid w:val="00914366"/>
    <w:rsid w:val="0098313E"/>
    <w:rsid w:val="009B2CDC"/>
    <w:rsid w:val="009E1820"/>
    <w:rsid w:val="009E46B7"/>
    <w:rsid w:val="00A45AC9"/>
    <w:rsid w:val="00A607E1"/>
    <w:rsid w:val="00A613F4"/>
    <w:rsid w:val="00AB31DC"/>
    <w:rsid w:val="00B04A3C"/>
    <w:rsid w:val="00B1620B"/>
    <w:rsid w:val="00B55C6A"/>
    <w:rsid w:val="00B96357"/>
    <w:rsid w:val="00BA0D27"/>
    <w:rsid w:val="00BA48DF"/>
    <w:rsid w:val="00C508ED"/>
    <w:rsid w:val="00C96BCD"/>
    <w:rsid w:val="00D033AF"/>
    <w:rsid w:val="00D66AA7"/>
    <w:rsid w:val="00D849F5"/>
    <w:rsid w:val="00D9061E"/>
    <w:rsid w:val="00DA6C4E"/>
    <w:rsid w:val="00DB19FF"/>
    <w:rsid w:val="00DE079F"/>
    <w:rsid w:val="00E64CE9"/>
    <w:rsid w:val="00E87B9D"/>
    <w:rsid w:val="00F31393"/>
    <w:rsid w:val="00F32ADC"/>
    <w:rsid w:val="00F50FBC"/>
    <w:rsid w:val="00F93285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B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871"/>
    <w:pPr>
      <w:bidi/>
      <w:spacing w:after="0" w:line="240" w:lineRule="auto"/>
      <w:ind w:left="720"/>
      <w:contextualSpacing/>
    </w:pPr>
    <w:rPr>
      <w:rFonts w:cs="B Titr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idardestani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user</cp:lastModifiedBy>
  <cp:revision>47</cp:revision>
  <dcterms:created xsi:type="dcterms:W3CDTF">2023-07-03T04:21:00Z</dcterms:created>
  <dcterms:modified xsi:type="dcterms:W3CDTF">2026-04-10T09:01:00Z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bd2db4c1-79f0-47f9-bf50-588a24e3bd26</vt:lpwstr>
  </property>
</Properties>
</file>